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118"/>
        <w:gridCol w:w="4218"/>
      </w:tblGrid>
      <w:tr w:rsidR="007B628C" w:rsidRPr="007B628C" w14:paraId="059A6D7C" w14:textId="77777777" w:rsidTr="007B628C">
        <w:tc>
          <w:tcPr>
            <w:tcW w:w="2127" w:type="dxa"/>
          </w:tcPr>
          <w:p w14:paraId="68361400" w14:textId="77777777" w:rsidR="007B628C" w:rsidRPr="007B628C" w:rsidRDefault="007B628C" w:rsidP="00460114">
            <w:pPr>
              <w:ind w:left="-4820"/>
              <w:jc w:val="center"/>
              <w:rPr>
                <w:b/>
                <w:lang w:val="uz-Cyrl-UZ"/>
              </w:rPr>
            </w:pPr>
          </w:p>
        </w:tc>
        <w:tc>
          <w:tcPr>
            <w:tcW w:w="3118" w:type="dxa"/>
          </w:tcPr>
          <w:p w14:paraId="7DAA3EF4" w14:textId="77777777" w:rsidR="007B628C" w:rsidRPr="007B628C" w:rsidRDefault="007B628C" w:rsidP="00460114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4218" w:type="dxa"/>
          </w:tcPr>
          <w:p w14:paraId="7C8849B3" w14:textId="1AB10391" w:rsidR="00E611EF" w:rsidRPr="00D40EA8" w:rsidRDefault="00E611EF" w:rsidP="00E611EF">
            <w:pPr>
              <w:jc w:val="center"/>
              <w:rPr>
                <w:b/>
                <w:i/>
                <w:lang w:val="uz-Cyrl-UZ"/>
              </w:rPr>
            </w:pPr>
            <w:r>
              <w:rPr>
                <w:i/>
                <w:lang w:val="uz-Cyrl-UZ"/>
              </w:rPr>
              <w:t>Приложение №</w:t>
            </w:r>
            <w:r w:rsidR="008320C9">
              <w:rPr>
                <w:i/>
                <w:lang w:val="uz-Cyrl-UZ"/>
              </w:rPr>
              <w:t>6</w:t>
            </w:r>
            <w:r>
              <w:rPr>
                <w:i/>
                <w:lang w:val="uz-Cyrl-UZ"/>
              </w:rPr>
              <w:t xml:space="preserve"> к протоколу №3 единственного акционера АО</w:t>
            </w:r>
            <w:r w:rsidRPr="00BB3448">
              <w:rPr>
                <w:i/>
                <w:lang w:val="uz-Cyrl-UZ"/>
              </w:rPr>
              <w:t>“</w:t>
            </w:r>
            <w:r>
              <w:rPr>
                <w:i/>
                <w:lang w:val="uz-Cyrl-UZ"/>
              </w:rPr>
              <w:t>У</w:t>
            </w:r>
            <w:r w:rsidRPr="00BB3448">
              <w:rPr>
                <w:i/>
                <w:lang w:val="uz-Cyrl-UZ"/>
              </w:rPr>
              <w:t>збекгеолог</w:t>
            </w:r>
            <w:r>
              <w:rPr>
                <w:i/>
                <w:lang w:val="uz-Cyrl-UZ"/>
              </w:rPr>
              <w:t>оразведка</w:t>
            </w:r>
            <w:r w:rsidRPr="00BB3448">
              <w:rPr>
                <w:i/>
                <w:lang w:val="uz-Cyrl-UZ"/>
              </w:rPr>
              <w:t>”</w:t>
            </w:r>
            <w:r w:rsidRPr="00D40EA8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br/>
              <w:t>от 18 октября 2021 года</w:t>
            </w:r>
          </w:p>
          <w:p w14:paraId="22432977" w14:textId="77777777" w:rsidR="007B628C" w:rsidRPr="007B628C" w:rsidRDefault="007B628C" w:rsidP="00460114">
            <w:pPr>
              <w:jc w:val="center"/>
              <w:rPr>
                <w:b/>
                <w:lang w:val="uz-Cyrl-UZ"/>
              </w:rPr>
            </w:pPr>
          </w:p>
        </w:tc>
      </w:tr>
    </w:tbl>
    <w:p w14:paraId="1066EAD1" w14:textId="77777777" w:rsidR="007B628C" w:rsidRPr="007B628C" w:rsidRDefault="007B628C" w:rsidP="007B628C">
      <w:pPr>
        <w:spacing w:after="0"/>
        <w:rPr>
          <w:rFonts w:ascii="Times New Roman" w:eastAsia="Times New Roman" w:hAnsi="Times New Roman"/>
          <w:vanish/>
          <w:lang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070"/>
        <w:gridCol w:w="4394"/>
      </w:tblGrid>
      <w:tr w:rsidR="007B628C" w:rsidRPr="007B628C" w14:paraId="5EE9D3A7" w14:textId="77777777" w:rsidTr="00460114">
        <w:tc>
          <w:tcPr>
            <w:tcW w:w="5070" w:type="dxa"/>
          </w:tcPr>
          <w:p w14:paraId="574B1350" w14:textId="77777777" w:rsidR="007B628C" w:rsidRPr="007B628C" w:rsidRDefault="007B628C" w:rsidP="00460114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</w:tcPr>
          <w:p w14:paraId="7630D786" w14:textId="77777777" w:rsidR="007B628C" w:rsidRPr="007B628C" w:rsidRDefault="007B628C" w:rsidP="00460114">
            <w:pPr>
              <w:jc w:val="center"/>
              <w:rPr>
                <w:rFonts w:ascii="Times New Roman" w:hAnsi="Times New Roman"/>
                <w:b/>
                <w:lang w:val="uz-Cyrl-UZ"/>
              </w:rPr>
            </w:pPr>
          </w:p>
          <w:p w14:paraId="5C73DCFA" w14:textId="77777777" w:rsidR="00E611EF" w:rsidRPr="00E611EF" w:rsidRDefault="00E611EF" w:rsidP="00E611E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611E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“УТВЕРЖДЕНО”</w:t>
            </w:r>
          </w:p>
          <w:p w14:paraId="39B0C58F" w14:textId="77777777" w:rsidR="00E611EF" w:rsidRPr="00E611EF" w:rsidRDefault="00E611EF" w:rsidP="00E611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611EF">
              <w:rPr>
                <w:rFonts w:ascii="Times New Roman" w:hAnsi="Times New Roman"/>
                <w:sz w:val="24"/>
                <w:szCs w:val="24"/>
                <w:lang w:val="uz-Cyrl-UZ"/>
              </w:rPr>
              <w:t>Решением №3 единственного акционера АО “Узбекгеологогазведка”</w:t>
            </w:r>
            <w:r w:rsidRPr="00E611E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</w:p>
          <w:p w14:paraId="3E4457D1" w14:textId="0E0564CC" w:rsidR="007B628C" w:rsidRPr="007B628C" w:rsidRDefault="00E611EF" w:rsidP="00E611EF">
            <w:pPr>
              <w:spacing w:after="120"/>
              <w:jc w:val="center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о</w:t>
            </w:r>
            <w:r w:rsidRPr="00E611EF">
              <w:rPr>
                <w:rFonts w:ascii="Times New Roman" w:hAnsi="Times New Roman"/>
                <w:sz w:val="24"/>
                <w:szCs w:val="24"/>
                <w:lang w:val="uz-Cyrl-UZ"/>
              </w:rPr>
              <w:t>т 18 октября 202</w:t>
            </w:r>
            <w:r w:rsidRPr="00E611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611E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года</w:t>
            </w:r>
            <w:r w:rsidR="007B628C" w:rsidRPr="007B628C">
              <w:rPr>
                <w:rFonts w:ascii="Times New Roman" w:hAnsi="Times New Roman"/>
                <w:lang w:val="uz-Cyrl-UZ"/>
              </w:rPr>
              <w:t xml:space="preserve"> </w:t>
            </w:r>
            <w:r w:rsidR="007B628C" w:rsidRPr="007B628C">
              <w:rPr>
                <w:rFonts w:ascii="Times New Roman" w:hAnsi="Times New Roman"/>
                <w:lang w:val="uz-Cyrl-UZ"/>
              </w:rPr>
              <w:br/>
            </w:r>
          </w:p>
        </w:tc>
      </w:tr>
    </w:tbl>
    <w:p w14:paraId="4B6988A1" w14:textId="77777777" w:rsidR="007B628C" w:rsidRDefault="007B628C" w:rsidP="007B628C">
      <w:pPr>
        <w:jc w:val="center"/>
        <w:rPr>
          <w:b/>
          <w:lang w:val="uz-Cyrl-UZ"/>
        </w:rPr>
      </w:pPr>
    </w:p>
    <w:p w14:paraId="2AAB75F6" w14:textId="77777777" w:rsidR="007B628C" w:rsidRDefault="007B628C" w:rsidP="007B628C">
      <w:pPr>
        <w:jc w:val="center"/>
        <w:rPr>
          <w:b/>
          <w:sz w:val="26"/>
          <w:szCs w:val="26"/>
          <w:lang w:val="uz-Cyrl-UZ"/>
        </w:rPr>
      </w:pPr>
      <w:bookmarkStart w:id="0" w:name="_GoBack"/>
      <w:bookmarkEnd w:id="0"/>
    </w:p>
    <w:p w14:paraId="0ED9204F" w14:textId="77777777" w:rsidR="007B628C" w:rsidRDefault="007B628C" w:rsidP="007B628C">
      <w:pPr>
        <w:jc w:val="center"/>
        <w:rPr>
          <w:b/>
          <w:sz w:val="26"/>
          <w:szCs w:val="26"/>
          <w:lang w:val="uz-Cyrl-UZ"/>
        </w:rPr>
      </w:pPr>
    </w:p>
    <w:p w14:paraId="3AB9242E" w14:textId="77777777" w:rsidR="007B628C" w:rsidRDefault="007B628C" w:rsidP="007B628C">
      <w:pPr>
        <w:jc w:val="center"/>
        <w:rPr>
          <w:b/>
          <w:sz w:val="26"/>
          <w:szCs w:val="26"/>
          <w:lang w:val="uz-Cyrl-UZ"/>
        </w:rPr>
      </w:pPr>
    </w:p>
    <w:p w14:paraId="6BADDC5D" w14:textId="77777777" w:rsidR="007B628C" w:rsidRPr="007B628C" w:rsidRDefault="007B628C" w:rsidP="007B628C">
      <w:pPr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14:paraId="331C1EF1" w14:textId="77777777" w:rsidR="00E611EF" w:rsidRDefault="00E611EF" w:rsidP="00E611EF">
      <w:pPr>
        <w:jc w:val="center"/>
        <w:rPr>
          <w:rFonts w:ascii="Times New Roman" w:hAnsi="Times New Roman"/>
          <w:b/>
          <w:sz w:val="32"/>
          <w:szCs w:val="32"/>
          <w:lang w:val="uz-Cyrl-UZ"/>
        </w:rPr>
      </w:pPr>
      <w:r>
        <w:rPr>
          <w:rFonts w:ascii="Times New Roman" w:hAnsi="Times New Roman"/>
          <w:b/>
          <w:sz w:val="32"/>
          <w:szCs w:val="32"/>
          <w:lang w:val="uz-Cyrl-UZ"/>
        </w:rPr>
        <w:t xml:space="preserve">ПОЛОЖЕНИЕ </w:t>
      </w:r>
    </w:p>
    <w:p w14:paraId="13576ACA" w14:textId="653A2B88" w:rsidR="007B628C" w:rsidRPr="007B628C" w:rsidRDefault="00E611EF" w:rsidP="00E611EF">
      <w:pPr>
        <w:jc w:val="center"/>
        <w:rPr>
          <w:rFonts w:ascii="Times New Roman" w:hAnsi="Times New Roman"/>
          <w:b/>
          <w:bCs/>
          <w:noProof/>
          <w:sz w:val="48"/>
          <w:szCs w:val="48"/>
          <w:lang w:val="uz-Cyrl-UZ"/>
        </w:rPr>
      </w:pPr>
      <w:r>
        <w:rPr>
          <w:rFonts w:ascii="Times New Roman" w:hAnsi="Times New Roman"/>
          <w:b/>
          <w:sz w:val="32"/>
          <w:szCs w:val="32"/>
          <w:lang w:val="uz-Cyrl-UZ"/>
        </w:rPr>
        <w:t>“ОБ ИСПОЛНИТЕЛЬНОМ ОРГАНЕ АКЦИОНЕРНОГО ОБЩЕСТВА “УЗБЕКГЕОЛОГОРАЗВЕДКА””</w:t>
      </w:r>
    </w:p>
    <w:p w14:paraId="1BA88E0B" w14:textId="77777777" w:rsidR="007B628C" w:rsidRPr="007B628C" w:rsidRDefault="007B628C" w:rsidP="00940429">
      <w:pPr>
        <w:spacing w:after="0"/>
        <w:ind w:left="552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</w:pPr>
    </w:p>
    <w:p w14:paraId="2C5DFA7D" w14:textId="77777777" w:rsidR="007B628C" w:rsidRPr="007B628C" w:rsidRDefault="007B628C" w:rsidP="00940429">
      <w:pPr>
        <w:spacing w:after="0"/>
        <w:ind w:left="552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</w:pPr>
    </w:p>
    <w:p w14:paraId="2C5F539F" w14:textId="77777777" w:rsidR="007B628C" w:rsidRDefault="007B628C" w:rsidP="00940429">
      <w:pPr>
        <w:spacing w:after="0"/>
        <w:ind w:left="552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</w:pPr>
    </w:p>
    <w:p w14:paraId="6017B5CE" w14:textId="77777777" w:rsidR="007B628C" w:rsidRDefault="007B628C" w:rsidP="00940429">
      <w:pPr>
        <w:spacing w:after="0"/>
        <w:ind w:left="552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</w:pPr>
    </w:p>
    <w:p w14:paraId="08A67EC6" w14:textId="77777777" w:rsidR="007B628C" w:rsidRDefault="007B628C" w:rsidP="00940429">
      <w:pPr>
        <w:spacing w:after="0"/>
        <w:ind w:left="552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</w:pPr>
    </w:p>
    <w:p w14:paraId="765A2AB9" w14:textId="77777777" w:rsidR="007B628C" w:rsidRDefault="007B628C" w:rsidP="00940429">
      <w:pPr>
        <w:spacing w:after="0"/>
        <w:ind w:left="552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</w:pPr>
    </w:p>
    <w:p w14:paraId="7C25EF45" w14:textId="77777777" w:rsidR="007B628C" w:rsidRDefault="007B628C" w:rsidP="00940429">
      <w:pPr>
        <w:spacing w:after="0"/>
        <w:ind w:left="552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</w:pPr>
    </w:p>
    <w:p w14:paraId="565911D7" w14:textId="77777777" w:rsidR="007B628C" w:rsidRDefault="007B628C" w:rsidP="00940429">
      <w:pPr>
        <w:spacing w:after="0"/>
        <w:ind w:left="552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</w:pPr>
    </w:p>
    <w:p w14:paraId="320E54F9" w14:textId="77777777" w:rsidR="007B628C" w:rsidRDefault="007B628C" w:rsidP="00940429">
      <w:pPr>
        <w:spacing w:after="0"/>
        <w:ind w:left="552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</w:pPr>
    </w:p>
    <w:p w14:paraId="6ADEB590" w14:textId="77777777" w:rsidR="007B628C" w:rsidRDefault="007B628C" w:rsidP="00940429">
      <w:pPr>
        <w:spacing w:after="0"/>
        <w:ind w:left="552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</w:pPr>
    </w:p>
    <w:p w14:paraId="7CE83EBC" w14:textId="77777777" w:rsidR="007B628C" w:rsidRDefault="007B628C" w:rsidP="00940429">
      <w:pPr>
        <w:spacing w:after="0"/>
        <w:ind w:left="552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</w:pPr>
    </w:p>
    <w:p w14:paraId="74BBA203" w14:textId="77777777" w:rsidR="007B628C" w:rsidRDefault="007B628C" w:rsidP="00940429">
      <w:pPr>
        <w:spacing w:after="0"/>
        <w:ind w:left="552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</w:pPr>
    </w:p>
    <w:p w14:paraId="5D4346B2" w14:textId="77777777" w:rsidR="007B628C" w:rsidRDefault="007B628C" w:rsidP="00940429">
      <w:pPr>
        <w:spacing w:after="0"/>
        <w:ind w:left="552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</w:pPr>
    </w:p>
    <w:p w14:paraId="78FC135F" w14:textId="77777777" w:rsidR="007B628C" w:rsidRDefault="007B628C" w:rsidP="00940429">
      <w:pPr>
        <w:spacing w:after="0"/>
        <w:ind w:left="552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</w:pPr>
    </w:p>
    <w:p w14:paraId="7D69D79B" w14:textId="77777777" w:rsidR="00E611EF" w:rsidRDefault="00E611EF" w:rsidP="00940429">
      <w:pPr>
        <w:spacing w:after="0"/>
        <w:ind w:left="552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</w:pPr>
    </w:p>
    <w:p w14:paraId="60814CD1" w14:textId="77777777" w:rsidR="00E611EF" w:rsidRDefault="00E611EF" w:rsidP="00940429">
      <w:pPr>
        <w:spacing w:after="0"/>
        <w:ind w:left="552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</w:pPr>
    </w:p>
    <w:p w14:paraId="5B6CE356" w14:textId="77777777" w:rsidR="00E611EF" w:rsidRDefault="00E611EF" w:rsidP="00940429">
      <w:pPr>
        <w:spacing w:after="0"/>
        <w:ind w:left="552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</w:pPr>
    </w:p>
    <w:p w14:paraId="7B5A4C48" w14:textId="77777777" w:rsidR="00E611EF" w:rsidRDefault="00E611EF" w:rsidP="00940429">
      <w:pPr>
        <w:spacing w:after="0"/>
        <w:ind w:left="552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</w:pPr>
    </w:p>
    <w:p w14:paraId="522D5187" w14:textId="77777777" w:rsidR="00E611EF" w:rsidRDefault="00E611EF" w:rsidP="00940429">
      <w:pPr>
        <w:spacing w:after="0"/>
        <w:ind w:left="552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</w:pPr>
    </w:p>
    <w:p w14:paraId="2F9D8D1F" w14:textId="77777777" w:rsidR="00E611EF" w:rsidRDefault="00E611EF" w:rsidP="00940429">
      <w:pPr>
        <w:spacing w:after="0"/>
        <w:ind w:left="552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</w:pPr>
    </w:p>
    <w:p w14:paraId="4A3BB960" w14:textId="77777777" w:rsidR="00E611EF" w:rsidRDefault="00E611EF" w:rsidP="00940429">
      <w:pPr>
        <w:spacing w:after="0"/>
        <w:ind w:left="552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</w:pPr>
    </w:p>
    <w:p w14:paraId="41BC2E43" w14:textId="1EAB77B5" w:rsidR="007B628C" w:rsidRDefault="00E611EF" w:rsidP="00E611EF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>Ташкент -2021</w:t>
      </w:r>
    </w:p>
    <w:p w14:paraId="6B479D79" w14:textId="3E05B978" w:rsidR="00A36002" w:rsidRPr="00894AC5" w:rsidRDefault="00A36002" w:rsidP="00A36002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uz-Cyrl-UZ" w:eastAsia="ru-RU"/>
        </w:rPr>
      </w:pPr>
      <w:r w:rsidRPr="00894AC5">
        <w:rPr>
          <w:rFonts w:ascii="Times New Roman" w:eastAsia="Times New Roman" w:hAnsi="Times New Roman"/>
          <w:b/>
          <w:bCs/>
          <w:sz w:val="26"/>
          <w:szCs w:val="26"/>
          <w:lang w:val="uz-Cyrl-UZ" w:eastAsia="ru-RU"/>
        </w:rPr>
        <w:lastRenderedPageBreak/>
        <w:t xml:space="preserve">I. </w:t>
      </w:r>
      <w:r w:rsidR="00E611EF">
        <w:rPr>
          <w:rFonts w:ascii="Times New Roman" w:eastAsia="Times New Roman" w:hAnsi="Times New Roman"/>
          <w:b/>
          <w:bCs/>
          <w:sz w:val="26"/>
          <w:szCs w:val="26"/>
          <w:lang w:val="uz-Cyrl-UZ" w:eastAsia="ru-RU"/>
        </w:rPr>
        <w:t>ОБЩИЕ ПРАВИЛА</w:t>
      </w:r>
    </w:p>
    <w:p w14:paraId="36DE558D" w14:textId="1F20AEF4" w:rsidR="00E611EF" w:rsidRPr="00E611EF" w:rsidRDefault="00E611EF" w:rsidP="00E611E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/>
          <w:sz w:val="26"/>
          <w:szCs w:val="26"/>
          <w:lang w:val="uz-Cyrl-UZ"/>
        </w:rPr>
        <w:tab/>
      </w:r>
      <w:r w:rsidR="00B53AD5" w:rsidRPr="00894AC5">
        <w:rPr>
          <w:rFonts w:ascii="Times New Roman" w:hAnsi="Times New Roman"/>
          <w:sz w:val="26"/>
          <w:szCs w:val="26"/>
          <w:lang w:val="uz-Cyrl-UZ"/>
        </w:rPr>
        <w:t xml:space="preserve">1.1. </w:t>
      </w:r>
      <w:r w:rsidRPr="00E611EF">
        <w:rPr>
          <w:rFonts w:ascii="Times New Roman" w:hAnsi="Times New Roman" w:cs="Times New Roman"/>
          <w:color w:val="202124"/>
          <w:sz w:val="28"/>
          <w:szCs w:val="28"/>
        </w:rPr>
        <w:t>Настоящее Положение определяет правовой статус, порядок деятельности, права и обязанности исполнительного органа (Исполнительного органа) акционерного общества «</w:t>
      </w:r>
      <w:proofErr w:type="spellStart"/>
      <w:r w:rsidRPr="00E611EF">
        <w:rPr>
          <w:rFonts w:ascii="Times New Roman" w:hAnsi="Times New Roman" w:cs="Times New Roman"/>
          <w:color w:val="202124"/>
          <w:sz w:val="28"/>
          <w:szCs w:val="28"/>
        </w:rPr>
        <w:t>Узбекгеологоразведка</w:t>
      </w:r>
      <w:proofErr w:type="spellEnd"/>
      <w:r w:rsidRPr="00E611EF">
        <w:rPr>
          <w:rFonts w:ascii="Times New Roman" w:hAnsi="Times New Roman" w:cs="Times New Roman"/>
          <w:color w:val="202124"/>
          <w:sz w:val="28"/>
          <w:szCs w:val="28"/>
        </w:rPr>
        <w:t>» (далее – Общество), а также порядок принятия решений Исполнительным органом. тело.</w:t>
      </w:r>
    </w:p>
    <w:p w14:paraId="2C266B46" w14:textId="43E47805" w:rsidR="00E611EF" w:rsidRPr="00E611EF" w:rsidRDefault="00E611EF" w:rsidP="00E611E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Pr="00E611E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Исполнительный орган общества означает Правление, которое возглавляется на коллегиальной основе. Если иное не предусмотрено уставом общества, условия договора определяются Наблюдательным советом общества.</w:t>
      </w:r>
    </w:p>
    <w:p w14:paraId="0BFDFA93" w14:textId="2EDD2631" w:rsidR="00E611EF" w:rsidRPr="00E611EF" w:rsidRDefault="00E611EF" w:rsidP="00E611E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E611EF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A36002" w:rsidRPr="00E611EF">
        <w:rPr>
          <w:rFonts w:ascii="Times New Roman" w:hAnsi="Times New Roman" w:cs="Times New Roman"/>
          <w:sz w:val="28"/>
          <w:szCs w:val="28"/>
          <w:lang w:val="uz-Cyrl-UZ"/>
        </w:rPr>
        <w:t>1.2.</w:t>
      </w:r>
      <w:r w:rsidRPr="00E611EF">
        <w:rPr>
          <w:rStyle w:val="a3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E611E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Положение разработано в соответствии с Законом Республики Узбекистан «Об акционерных обществах и защите прав акционеров» и Уставом Общества.</w:t>
      </w:r>
    </w:p>
    <w:p w14:paraId="31C38845" w14:textId="77777777" w:rsidR="00B53AD5" w:rsidRPr="00C27C91" w:rsidRDefault="00B53AD5" w:rsidP="00A3600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uz-Cyrl-UZ" w:eastAsia="ru-RU"/>
        </w:rPr>
      </w:pPr>
    </w:p>
    <w:p w14:paraId="7DBF3DAE" w14:textId="77777777" w:rsidR="00C27C91" w:rsidRDefault="00A36002" w:rsidP="00C27C91">
      <w:pPr>
        <w:pStyle w:val="HTML"/>
        <w:shd w:val="clear" w:color="auto" w:fill="F8F9FA"/>
        <w:jc w:val="center"/>
        <w:rPr>
          <w:rFonts w:ascii="inherit" w:hAnsi="inherit"/>
          <w:color w:val="202124"/>
          <w:sz w:val="42"/>
          <w:szCs w:val="42"/>
        </w:rPr>
      </w:pPr>
      <w:r w:rsidRPr="00C27C91">
        <w:rPr>
          <w:rFonts w:ascii="Times New Roman" w:hAnsi="Times New Roman"/>
          <w:b/>
          <w:bCs/>
          <w:sz w:val="26"/>
          <w:szCs w:val="26"/>
          <w:lang w:val="uz-Cyrl-UZ"/>
        </w:rPr>
        <w:t xml:space="preserve">II. </w:t>
      </w:r>
      <w:r w:rsidR="00C27C91" w:rsidRPr="00C27C91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ПОРЯДОК ОРГАНИЗАЦИИ УПРАВЛЕНИЯ ОБЩЕСТВОМ</w:t>
      </w:r>
    </w:p>
    <w:p w14:paraId="354F99E1" w14:textId="44E76FF7" w:rsidR="00A36002" w:rsidRPr="00E611EF" w:rsidRDefault="00A36002" w:rsidP="00A36002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highlight w:val="yellow"/>
          <w:lang w:val="uz-Cyrl-UZ" w:eastAsia="ru-RU"/>
        </w:rPr>
      </w:pPr>
    </w:p>
    <w:p w14:paraId="5E8B4685" w14:textId="7DB696F7" w:rsidR="00C27C91" w:rsidRPr="00C27C91" w:rsidRDefault="00AD3C2A" w:rsidP="00C27C91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/>
          <w:sz w:val="26"/>
          <w:szCs w:val="26"/>
          <w:lang w:val="uz-Cyrl-UZ"/>
        </w:rPr>
        <w:tab/>
      </w:r>
      <w:r w:rsidR="00C03F2A" w:rsidRPr="00C27C91">
        <w:rPr>
          <w:rFonts w:ascii="Times New Roman" w:hAnsi="Times New Roman"/>
          <w:sz w:val="26"/>
          <w:szCs w:val="26"/>
          <w:lang w:val="uz-Cyrl-UZ"/>
        </w:rPr>
        <w:t>2.1.</w:t>
      </w:r>
      <w:r w:rsidR="00C03F2A" w:rsidRPr="00C27C91">
        <w:rPr>
          <w:rFonts w:ascii="Times New Roman" w:hAnsi="Times New Roman"/>
          <w:sz w:val="26"/>
          <w:szCs w:val="26"/>
          <w:lang w:val="uz-Cyrl-UZ"/>
        </w:rPr>
        <w:tab/>
      </w:r>
      <w:r w:rsidR="00C27C91" w:rsidRPr="00C27C91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Руководство текущей деятельностью общества осуществляет коллегиальный орган управления - Правление.</w:t>
      </w:r>
    </w:p>
    <w:p w14:paraId="5093D9C4" w14:textId="796422AA" w:rsidR="00C27C91" w:rsidRPr="00AD3C2A" w:rsidRDefault="00C27C91" w:rsidP="00C27C91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Pr="00AD3C2A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Правление состоит из 6 (шести) человек, которые избираются (назначаются) сроком на один год.</w:t>
      </w:r>
    </w:p>
    <w:p w14:paraId="006D4703" w14:textId="67957DF1" w:rsidR="00C27C91" w:rsidRPr="00AD3C2A" w:rsidRDefault="00AD3C2A" w:rsidP="00AD3C2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AD3C2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FF05B8" w:rsidRPr="00AD3C2A">
        <w:rPr>
          <w:rFonts w:ascii="Times New Roman" w:hAnsi="Times New Roman" w:cs="Times New Roman"/>
          <w:sz w:val="28"/>
          <w:szCs w:val="28"/>
          <w:lang w:val="uz-Cyrl-UZ"/>
        </w:rPr>
        <w:t>2.2. </w:t>
      </w:r>
      <w:r w:rsidR="00C27C91" w:rsidRPr="00AD3C2A">
        <w:rPr>
          <w:rStyle w:val="a3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C27C91" w:rsidRPr="00AD3C2A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Председатель Правления избирается (назначается) общим собранием акционеров, а заместители Председателя Правления назначается Наблюдательным советом.</w:t>
      </w:r>
    </w:p>
    <w:p w14:paraId="4B479AD7" w14:textId="6D0D6EC6" w:rsidR="00C27C91" w:rsidRPr="00AD3C2A" w:rsidRDefault="00AD3C2A" w:rsidP="00AD3C2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AD3C2A"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="00C27C91" w:rsidRPr="00AD3C2A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Назначение Председателя Правления Общества, его заместителей и членов, как правило, осуществляется на основе отбора по конкурсу, в котором могут участвовать иностранные менеджеры.</w:t>
      </w:r>
      <w:r w:rsidR="00C27C91" w:rsidRPr="00AD3C2A">
        <w:rPr>
          <w:rStyle w:val="a3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C27C91" w:rsidRPr="00AD3C2A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В этом случае на руководящие должности Общества будет привлечено не менее 3-х квалифицированных иностранных специалистов.</w:t>
      </w:r>
    </w:p>
    <w:p w14:paraId="03D07ABD" w14:textId="375F952C" w:rsidR="00C27C91" w:rsidRPr="00AD3C2A" w:rsidRDefault="00AD3C2A" w:rsidP="00AD3C2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AD3C2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75E19" w:rsidRPr="00AD3C2A">
        <w:rPr>
          <w:rFonts w:ascii="Times New Roman" w:hAnsi="Times New Roman" w:cs="Times New Roman"/>
          <w:sz w:val="28"/>
          <w:szCs w:val="28"/>
          <w:lang w:val="uz-Cyrl-UZ"/>
        </w:rPr>
        <w:t>2.3.</w:t>
      </w:r>
      <w:r w:rsidR="00C27C91" w:rsidRPr="00AD3C2A">
        <w:rPr>
          <w:rStyle w:val="a3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C27C91" w:rsidRPr="00AD3C2A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Трудовой договор от имени Общества с Председателем Правления и его заместителями подписывается Председателем Наблюдательного совета.</w:t>
      </w:r>
    </w:p>
    <w:p w14:paraId="0371B728" w14:textId="066C243B" w:rsidR="00C27C91" w:rsidRPr="00AD3C2A" w:rsidRDefault="00AD3C2A" w:rsidP="00AD3C2A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AD3C2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75E19" w:rsidRPr="00AD3C2A">
        <w:rPr>
          <w:rFonts w:ascii="Times New Roman" w:hAnsi="Times New Roman" w:cs="Times New Roman"/>
          <w:sz w:val="28"/>
          <w:szCs w:val="28"/>
          <w:lang w:val="uz-Cyrl-UZ"/>
        </w:rPr>
        <w:t>2.4.</w:t>
      </w:r>
      <w:r w:rsidR="00C27C91" w:rsidRPr="00AD3C2A">
        <w:rPr>
          <w:rStyle w:val="a3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C27C91" w:rsidRPr="00AD3C2A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Правление Общества состоит из 6 человек, который формируется Наблюдательны</w:t>
      </w:r>
      <w:r w:rsidRPr="00AD3C2A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м</w:t>
      </w:r>
      <w:r w:rsidR="00C27C91" w:rsidRPr="00AD3C2A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совет</w:t>
      </w:r>
      <w:r w:rsidRPr="00AD3C2A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ом</w:t>
      </w:r>
      <w:r w:rsidR="00C27C91" w:rsidRPr="00AD3C2A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Общества </w:t>
      </w:r>
      <w:r w:rsidRPr="00AD3C2A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из числа</w:t>
      </w:r>
      <w:r w:rsidR="00C27C91" w:rsidRPr="00AD3C2A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заместител</w:t>
      </w:r>
      <w:r w:rsidRPr="00AD3C2A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ей</w:t>
      </w:r>
      <w:r w:rsidR="00C27C91" w:rsidRPr="00AD3C2A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Председателя Правления Общества, структурны</w:t>
      </w:r>
      <w:r w:rsidRPr="00AD3C2A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х</w:t>
      </w:r>
      <w:r w:rsidR="00C27C91" w:rsidRPr="00AD3C2A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AD3C2A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подразделений</w:t>
      </w:r>
    </w:p>
    <w:p w14:paraId="3C8C1F39" w14:textId="7B010FF9" w:rsidR="00C27C91" w:rsidRPr="00AD3C2A" w:rsidRDefault="00C27C91" w:rsidP="00AD3C2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AD3C2A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 сотрудников.</w:t>
      </w:r>
    </w:p>
    <w:p w14:paraId="24AB2EE4" w14:textId="496DDE12" w:rsidR="00DF720E" w:rsidRPr="00DF720E" w:rsidRDefault="00A36002" w:rsidP="00DF720E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DF720E">
        <w:rPr>
          <w:rFonts w:ascii="Times New Roman" w:hAnsi="Times New Roman"/>
          <w:b/>
          <w:bCs/>
          <w:sz w:val="26"/>
          <w:szCs w:val="26"/>
          <w:lang w:val="uz-Cyrl-UZ"/>
        </w:rPr>
        <w:t xml:space="preserve">III. </w:t>
      </w:r>
      <w:r w:rsidR="00DF720E" w:rsidRPr="00DF720E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ПРАВА И ОБЯЗАННОСТИ ЧЛЕНОВ СОВЕТА</w:t>
      </w:r>
    </w:p>
    <w:p w14:paraId="32E72023" w14:textId="0727D075" w:rsidR="00A36002" w:rsidRPr="00DF720E" w:rsidRDefault="00A36002" w:rsidP="00DF720E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highlight w:val="yellow"/>
          <w:lang w:eastAsia="ru-RU"/>
        </w:rPr>
      </w:pPr>
    </w:p>
    <w:p w14:paraId="67C8BF12" w14:textId="7FEEA5BE" w:rsidR="00FF05B8" w:rsidRPr="004B5E72" w:rsidRDefault="00FF05B8" w:rsidP="00FF05B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z-Cyrl-UZ" w:eastAsia="ru-RU"/>
        </w:rPr>
      </w:pPr>
      <w:r w:rsidRPr="004B5E72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3.1. </w:t>
      </w:r>
      <w:r w:rsidR="00DF720E" w:rsidRPr="004B5E72">
        <w:rPr>
          <w:rFonts w:ascii="Times New Roman" w:hAnsi="Times New Roman"/>
          <w:sz w:val="28"/>
          <w:szCs w:val="28"/>
        </w:rPr>
        <w:t>К компетенции исполнительного органа общества относятся все вопросы руководства текущей деятельностью общества, за исключением вопросов, отнесенных к компетенции общего собрания акционеров или наблюдательного совета общества.</w:t>
      </w:r>
    </w:p>
    <w:p w14:paraId="1B570602" w14:textId="5A5A040A" w:rsidR="00FF05B8" w:rsidRPr="004B5E72" w:rsidRDefault="00FF05B8" w:rsidP="00FF05B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z-Cyrl-UZ" w:eastAsia="ru-RU"/>
        </w:rPr>
      </w:pPr>
      <w:r w:rsidRPr="004B5E72">
        <w:rPr>
          <w:rFonts w:ascii="Times New Roman" w:eastAsia="Times New Roman" w:hAnsi="Times New Roman"/>
          <w:sz w:val="28"/>
          <w:szCs w:val="28"/>
          <w:lang w:val="uz-Cyrl-UZ" w:eastAsia="ru-RU"/>
        </w:rPr>
        <w:t>3.3.</w:t>
      </w:r>
      <w:r w:rsidR="00DF720E" w:rsidRPr="004B5E7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F720E" w:rsidRPr="004B5E72">
        <w:rPr>
          <w:rFonts w:ascii="Times New Roman" w:hAnsi="Times New Roman"/>
          <w:sz w:val="28"/>
          <w:szCs w:val="28"/>
        </w:rPr>
        <w:t>Исполнительный орган общества организует выполнение решений общего собрания акционеров и наблюдательного совета общества.</w:t>
      </w:r>
    </w:p>
    <w:p w14:paraId="52EB5C2D" w14:textId="51BEB507" w:rsidR="00DF720E" w:rsidRPr="004B5E72" w:rsidRDefault="004B5E72" w:rsidP="004B5E72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FF05B8" w:rsidRPr="004B5E72">
        <w:rPr>
          <w:rFonts w:ascii="Times New Roman" w:hAnsi="Times New Roman" w:cs="Times New Roman"/>
          <w:sz w:val="28"/>
          <w:szCs w:val="28"/>
          <w:lang w:val="uz-Cyrl-UZ"/>
        </w:rPr>
        <w:t xml:space="preserve">3.4. </w:t>
      </w:r>
      <w:r w:rsidR="00DF720E" w:rsidRPr="004B5E7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Права и обязанности Председателя Правления Общества:</w:t>
      </w:r>
    </w:p>
    <w:p w14:paraId="76BDD7F0" w14:textId="205F1B73" w:rsidR="00DF720E" w:rsidRPr="004B5E72" w:rsidRDefault="00746EBF" w:rsidP="004B5E72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</w:rPr>
      </w:pPr>
      <w:r w:rsidRPr="004B5E72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DF720E" w:rsidRPr="004B5E72">
        <w:rPr>
          <w:rStyle w:val="a3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DF720E" w:rsidRPr="004B5E7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руководит</w:t>
      </w:r>
      <w:r w:rsidR="004B5E72" w:rsidRPr="004B5E7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ь</w:t>
      </w:r>
      <w:r w:rsidR="00DF720E" w:rsidRPr="004B5E7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работой Общества в пределах своих полномочий;</w:t>
      </w:r>
    </w:p>
    <w:p w14:paraId="1916EBA8" w14:textId="3B62A7D6" w:rsidR="00DF720E" w:rsidRPr="004B5E72" w:rsidRDefault="00746EBF" w:rsidP="004B5E72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</w:rPr>
      </w:pPr>
      <w:r w:rsidRPr="004B5E72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DF720E" w:rsidRPr="004B5E7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действовать от имени общества без доверенности, в том числе представлять его интересы;</w:t>
      </w:r>
    </w:p>
    <w:p w14:paraId="04786CC4" w14:textId="54E9DF01" w:rsidR="00DF720E" w:rsidRPr="004B5E72" w:rsidRDefault="00746EBF" w:rsidP="004B5E72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</w:rPr>
      </w:pPr>
      <w:r w:rsidRPr="004B5E72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- </w:t>
      </w:r>
      <w:r w:rsidR="004B5E72" w:rsidRPr="004B5E72">
        <w:rPr>
          <w:rFonts w:ascii="Times New Roman" w:hAnsi="Times New Roman" w:cs="Times New Roman"/>
          <w:sz w:val="28"/>
          <w:szCs w:val="28"/>
          <w:lang w:val="uz-Cyrl-UZ"/>
        </w:rPr>
        <w:t>в</w:t>
      </w:r>
      <w:proofErr w:type="spellStart"/>
      <w:r w:rsidR="00DF720E" w:rsidRPr="004B5E7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ыдача</w:t>
      </w:r>
      <w:proofErr w:type="spellEnd"/>
      <w:r w:rsidR="00DF720E" w:rsidRPr="004B5E7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доверенностей от имени </w:t>
      </w:r>
      <w:r w:rsidR="004B5E72" w:rsidRPr="004B5E7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</w:t>
      </w:r>
      <w:r w:rsidR="00DF720E" w:rsidRPr="004B5E7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бщества;</w:t>
      </w:r>
    </w:p>
    <w:p w14:paraId="52E952AE" w14:textId="1607916C" w:rsidR="00DF720E" w:rsidRPr="004B5E72" w:rsidRDefault="00746EBF" w:rsidP="004B5E72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</w:rPr>
      </w:pPr>
      <w:r w:rsidRPr="004B5E72">
        <w:rPr>
          <w:rFonts w:ascii="Times New Roman" w:hAnsi="Times New Roman" w:cs="Times New Roman"/>
          <w:sz w:val="28"/>
          <w:szCs w:val="28"/>
          <w:lang w:val="uz-Cyrl-UZ"/>
        </w:rPr>
        <w:t>-;</w:t>
      </w:r>
      <w:r w:rsidR="00DF720E" w:rsidRPr="004B5E72">
        <w:rPr>
          <w:rStyle w:val="a3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DF720E" w:rsidRPr="004B5E7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в пределах своих полномочий совершать сделки от имени </w:t>
      </w:r>
      <w:r w:rsidR="004B5E72" w:rsidRPr="004B5E7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</w:t>
      </w:r>
      <w:r w:rsidR="00DF720E" w:rsidRPr="004B5E7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бщества;</w:t>
      </w:r>
    </w:p>
    <w:p w14:paraId="5CF9FAB9" w14:textId="5A9D1480" w:rsidR="00DF720E" w:rsidRPr="004B5E72" w:rsidRDefault="00746EBF" w:rsidP="004B5E72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4B5E72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DF720E" w:rsidRPr="004B5E7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подбор сотрудников, заключение с ними трудовых договоров</w:t>
      </w:r>
    </w:p>
    <w:p w14:paraId="7D147DFE" w14:textId="77777777" w:rsidR="00DF720E" w:rsidRPr="004B5E72" w:rsidRDefault="00DF720E" w:rsidP="004B5E72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</w:rPr>
      </w:pPr>
      <w:r w:rsidRPr="004B5E7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 аннулирование, применение к ним дисциплинарных взысканий, обеспечение соблюдения работниками трудовой и исполнительской дисциплины;</w:t>
      </w:r>
    </w:p>
    <w:p w14:paraId="0E381BCE" w14:textId="29CA8D57" w:rsidR="00DF720E" w:rsidRPr="004B5E72" w:rsidRDefault="00746EBF" w:rsidP="004B5E72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</w:rPr>
      </w:pPr>
      <w:r w:rsidRPr="004B5E72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DF720E" w:rsidRPr="004B5E7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утверждение штата филиал</w:t>
      </w:r>
      <w:r w:rsidR="004B5E72" w:rsidRPr="004B5E7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а</w:t>
      </w:r>
      <w:r w:rsidR="00DF720E" w:rsidRPr="004B5E7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или представительства общества и назначение его руководителя;</w:t>
      </w:r>
    </w:p>
    <w:p w14:paraId="2CAF9EB5" w14:textId="223A9380" w:rsidR="00DF720E" w:rsidRPr="004B5E72" w:rsidRDefault="00746EBF" w:rsidP="004B5E72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</w:rPr>
      </w:pPr>
      <w:r w:rsidRPr="004B5E72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DF720E" w:rsidRPr="004B5E72">
        <w:rPr>
          <w:rStyle w:val="a3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DF720E" w:rsidRPr="004B5E7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Принятие </w:t>
      </w:r>
      <w:r w:rsidR="004B5E72" w:rsidRPr="004B5E7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обязательных приказов, </w:t>
      </w:r>
      <w:r w:rsidR="00DF720E" w:rsidRPr="004B5E7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распоряжений и инструкций, которым должны следовать все сотрудники компании;</w:t>
      </w:r>
    </w:p>
    <w:p w14:paraId="616897A4" w14:textId="3C636A5F" w:rsidR="00DF720E" w:rsidRPr="004B5E72" w:rsidRDefault="00746EBF" w:rsidP="004B5E72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</w:rPr>
      </w:pPr>
      <w:r w:rsidRPr="004B5E72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DF720E" w:rsidRPr="004B5E72">
        <w:rPr>
          <w:rStyle w:val="a3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DF720E" w:rsidRPr="004B5E7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Участие в заседаниях Наблюдательного совета Общества;</w:t>
      </w:r>
    </w:p>
    <w:p w14:paraId="08D41317" w14:textId="058EFF7A" w:rsidR="00DF720E" w:rsidRPr="004B5E72" w:rsidRDefault="00746EBF" w:rsidP="004B5E72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</w:rPr>
      </w:pPr>
      <w:r w:rsidRPr="004B5E72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DF720E" w:rsidRPr="004B5E7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открытие банковских счетов (счета в национальной и иностранной валюте);</w:t>
      </w:r>
    </w:p>
    <w:p w14:paraId="4FAEB7BB" w14:textId="3DFF488C" w:rsidR="00DF720E" w:rsidRPr="004B5E72" w:rsidRDefault="00746EBF" w:rsidP="004B5E72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</w:rPr>
      </w:pPr>
      <w:r w:rsidRPr="004B5E72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DF720E" w:rsidRPr="004B5E7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Иметь право первой подписи на банковских и других финансовых документах общества;</w:t>
      </w:r>
    </w:p>
    <w:p w14:paraId="0D7B4D2E" w14:textId="4B99437B" w:rsidR="00DF720E" w:rsidRPr="004B5E72" w:rsidRDefault="00746EBF" w:rsidP="004B5E72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</w:rPr>
      </w:pPr>
      <w:r w:rsidRPr="004B5E72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DF720E" w:rsidRPr="004B5E7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обе</w:t>
      </w:r>
      <w:r w:rsidR="004B5E7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с</w:t>
      </w:r>
      <w:r w:rsidR="00DF720E" w:rsidRPr="004B5E7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печивать полноту и своевременность представления в соответствующие органы государственной статистики и бухгалтерской отчетности;</w:t>
      </w:r>
    </w:p>
    <w:p w14:paraId="007C164D" w14:textId="2F575CFA" w:rsidR="00DF720E" w:rsidRPr="004B5E72" w:rsidRDefault="00746EBF" w:rsidP="004B5E72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4B5E72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DF720E" w:rsidRPr="004B5E7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Соблюдение социальных гарантий работников общества</w:t>
      </w:r>
    </w:p>
    <w:p w14:paraId="33704A6F" w14:textId="77777777" w:rsidR="00DF720E" w:rsidRPr="004B5E72" w:rsidRDefault="00DF720E" w:rsidP="004B5E72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</w:rPr>
      </w:pPr>
      <w:r w:rsidRPr="004B5E7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 обеспечение охраны их труда;</w:t>
      </w:r>
    </w:p>
    <w:p w14:paraId="53E81320" w14:textId="64DA8CC5" w:rsidR="00DF720E" w:rsidRPr="004B5E72" w:rsidRDefault="00746EBF" w:rsidP="004B5E72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</w:rPr>
      </w:pPr>
      <w:r w:rsidRPr="004B5E72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2A5DAD" w:rsidRPr="004B5E7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F720E" w:rsidRPr="004B5E7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обеспечивать эффективную и стабильную работу Общества в пределах своих полномочий;</w:t>
      </w:r>
    </w:p>
    <w:p w14:paraId="16D0F794" w14:textId="24C2EBBE" w:rsidR="00DF720E" w:rsidRPr="004B5E72" w:rsidRDefault="00746EBF" w:rsidP="004B5E72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</w:rPr>
      </w:pPr>
      <w:r w:rsidRPr="004B5E72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DF720E" w:rsidRPr="004B5E7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Соблюдение законодательства Республики Узбекистан и внутренних документов Общества.</w:t>
      </w:r>
    </w:p>
    <w:p w14:paraId="35CECC48" w14:textId="1C33A43D" w:rsidR="00DF720E" w:rsidRPr="004B5E72" w:rsidRDefault="004B5E72" w:rsidP="004B5E72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="00DF720E" w:rsidRPr="004B5E7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Председатель Правления Общества может иметь иные полномочия (права) и обязанности в соответствии с законодательством Республики Узбекистан, Уставом и нормативными документами Общества.</w:t>
      </w:r>
    </w:p>
    <w:p w14:paraId="1A495760" w14:textId="77777777" w:rsidR="00FF05B8" w:rsidRPr="004B5E72" w:rsidRDefault="00FF05B8" w:rsidP="00FF05B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D193AF" w14:textId="72B43BA8" w:rsidR="002400A9" w:rsidRPr="00682E89" w:rsidRDefault="00682E89" w:rsidP="00682E8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746EBF" w:rsidRPr="00682E89">
        <w:rPr>
          <w:rFonts w:ascii="Times New Roman" w:hAnsi="Times New Roman" w:cs="Times New Roman"/>
          <w:sz w:val="28"/>
          <w:szCs w:val="28"/>
          <w:lang w:val="uz-Cyrl-UZ"/>
        </w:rPr>
        <w:t xml:space="preserve">3.5. </w:t>
      </w:r>
      <w:r w:rsidR="002400A9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 полномочиям (правам) и обязанностям Правления Общества относятся:</w:t>
      </w:r>
    </w:p>
    <w:p w14:paraId="2941AED4" w14:textId="49EF5646" w:rsidR="002400A9" w:rsidRPr="00682E89" w:rsidRDefault="00746EBF" w:rsidP="00682E8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682E89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распределения</w:t>
      </w:r>
      <w:r w:rsidR="002400A9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имущества и средств Общества в пределах своих полномочий;</w:t>
      </w:r>
    </w:p>
    <w:p w14:paraId="2BEE2722" w14:textId="4D1A6320" w:rsidR="002400A9" w:rsidRPr="00682E89" w:rsidRDefault="00746EBF" w:rsidP="00682E8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2400A9" w:rsidRPr="00682E89">
        <w:rPr>
          <w:rStyle w:val="a3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2400A9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утверждение положений  структурных подразделениях </w:t>
      </w:r>
      <w:r w:rsidR="00682E89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</w:t>
      </w:r>
      <w:r w:rsidR="002400A9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бщества, должностных инструкций работников;</w:t>
      </w:r>
    </w:p>
    <w:p w14:paraId="32D38EB8" w14:textId="12A6496D" w:rsidR="002400A9" w:rsidRPr="00682E89" w:rsidRDefault="00746EBF" w:rsidP="00682E8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2400A9" w:rsidRPr="00682E89">
        <w:rPr>
          <w:rStyle w:val="a3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682E89" w:rsidRPr="00682E89">
        <w:rPr>
          <w:rStyle w:val="a3"/>
          <w:rFonts w:ascii="Times New Roman" w:hAnsi="Times New Roman" w:cs="Times New Roman"/>
          <w:color w:val="202124"/>
          <w:sz w:val="28"/>
          <w:szCs w:val="28"/>
        </w:rPr>
        <w:t>у</w:t>
      </w:r>
      <w:r w:rsidR="002400A9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тверждение внутренних нормативных документов </w:t>
      </w:r>
      <w:r w:rsidR="00682E89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</w:t>
      </w:r>
      <w:r w:rsidR="002400A9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бщества, за исключением внутренних нормативных документов, отнесенных </w:t>
      </w:r>
      <w:r w:rsidR="00682E89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утверждению </w:t>
      </w:r>
      <w:r w:rsidR="002400A9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 компетенции общего собрания акционеров и Наблюдательного совета;</w:t>
      </w:r>
    </w:p>
    <w:p w14:paraId="1EF5825C" w14:textId="23FE8872" w:rsidR="002400A9" w:rsidRPr="00682E89" w:rsidRDefault="00746EBF" w:rsidP="00682E8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BB69F4" w:rsidRPr="00682E8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400A9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принятие решений </w:t>
      </w:r>
      <w:r w:rsidR="00682E89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Правления Общества</w:t>
      </w:r>
      <w:r w:rsidR="002400A9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директоров, обязательных для исполнения представительствами и филиалами;</w:t>
      </w:r>
    </w:p>
    <w:p w14:paraId="433F2027" w14:textId="12F71AD1" w:rsidR="002400A9" w:rsidRPr="00682E89" w:rsidRDefault="00746EBF" w:rsidP="00682E8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682E89" w:rsidRPr="00682E89">
        <w:rPr>
          <w:rStyle w:val="a3"/>
          <w:rFonts w:ascii="Times New Roman" w:hAnsi="Times New Roman" w:cs="Times New Roman"/>
          <w:color w:val="202124"/>
          <w:sz w:val="28"/>
          <w:szCs w:val="28"/>
        </w:rPr>
        <w:t>р</w:t>
      </w:r>
      <w:r w:rsidR="002400A9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азработка программ развития сообществ и бизнес-планов, контроль за их выполнением;</w:t>
      </w:r>
    </w:p>
    <w:p w14:paraId="0280443E" w14:textId="0ECCD17B" w:rsidR="006D1753" w:rsidRPr="00682E89" w:rsidRDefault="00746EBF" w:rsidP="00682E8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682E89" w:rsidRPr="00682E89">
        <w:rPr>
          <w:rStyle w:val="a3"/>
          <w:rFonts w:ascii="Times New Roman" w:hAnsi="Times New Roman" w:cs="Times New Roman"/>
          <w:color w:val="202124"/>
          <w:sz w:val="28"/>
          <w:szCs w:val="28"/>
        </w:rPr>
        <w:t>о</w:t>
      </w:r>
      <w:r w:rsidR="006D1753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беспечение получения прибыли в размерах, указанных в бизнес-плане, утвержденном уполномоченным органом управления Общества;</w:t>
      </w:r>
    </w:p>
    <w:p w14:paraId="059C1F0B" w14:textId="6E3878D9" w:rsidR="006D1753" w:rsidRPr="00682E89" w:rsidRDefault="00746EBF" w:rsidP="00682E8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6D1753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обеспечивать организацию и достоверность ведения бухгалтерского учета и отчетности в Обществе в соответствии с законодательством, а также предоставление информации о деятельности Общества акционерам, кредиторам и иным получателям;</w:t>
      </w:r>
    </w:p>
    <w:p w14:paraId="67143EA4" w14:textId="2CD47926" w:rsidR="006D1753" w:rsidRPr="00682E89" w:rsidRDefault="00746EBF" w:rsidP="00682E8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-</w:t>
      </w:r>
      <w:r w:rsidR="006D1753" w:rsidRPr="00682E89">
        <w:rPr>
          <w:rStyle w:val="a3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682E89" w:rsidRPr="00682E89">
        <w:rPr>
          <w:rStyle w:val="a3"/>
          <w:rFonts w:ascii="Times New Roman" w:hAnsi="Times New Roman" w:cs="Times New Roman"/>
          <w:color w:val="202124"/>
          <w:sz w:val="28"/>
          <w:szCs w:val="28"/>
        </w:rPr>
        <w:t>б</w:t>
      </w:r>
      <w:r w:rsidR="006D1753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еспрепятственное представление документов о финансово-хозяйственной деятельности Общества по требованию единственного акционера Общества, Наблюдательного совета, Ревизионной комиссии и аудитора Общества;</w:t>
      </w:r>
    </w:p>
    <w:p w14:paraId="3F6E0E30" w14:textId="23529210" w:rsidR="006D1753" w:rsidRPr="00682E89" w:rsidRDefault="00BB69F4" w:rsidP="00682E8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6D1753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принятие решения об оказании (получении) спонсорской (благотворительной) или безвозмездной помощи на сумму до 100 миллионов </w:t>
      </w:r>
      <w:proofErr w:type="spellStart"/>
      <w:r w:rsidR="006D1753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сумов</w:t>
      </w:r>
      <w:proofErr w:type="spellEnd"/>
      <w:r w:rsidR="006D1753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 раскрытие информации об этом всем акционерам.</w:t>
      </w:r>
      <w:r w:rsidR="006D1753" w:rsidRPr="00682E89">
        <w:rPr>
          <w:rStyle w:val="a3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6D1753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При этом ежегодные расходы на спонсорство не должны превышать </w:t>
      </w:r>
      <w:r w:rsidR="00682E89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3</w:t>
      </w:r>
      <w:r w:rsidR="006D1753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% от чистой прибыли, полученной в предыдущем году, и эти расходы осуществляются при выполнении показателей части бизнес-плана, относящейся к чистой прибыли предыдущего отчетного периода</w:t>
      </w:r>
      <w:proofErr w:type="gramStart"/>
      <w:r w:rsidR="006D1753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.</w:t>
      </w:r>
      <w:proofErr w:type="gramEnd"/>
      <w:r w:rsidR="006D1753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выполнено.</w:t>
      </w:r>
    </w:p>
    <w:p w14:paraId="1C3095F9" w14:textId="2FBD0265" w:rsidR="006D1753" w:rsidRPr="00682E89" w:rsidRDefault="00746EBF" w:rsidP="00682E8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682E89" w:rsidRPr="00682E89">
        <w:rPr>
          <w:rFonts w:ascii="Times New Roman" w:hAnsi="Times New Roman" w:cs="Times New Roman"/>
          <w:sz w:val="28"/>
          <w:szCs w:val="28"/>
          <w:lang w:val="uz-Cyrl-UZ"/>
        </w:rPr>
        <w:t>х</w:t>
      </w:r>
      <w:r w:rsidR="006D1753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ранение сведений, составляющих коммерческую тайну </w:t>
      </w:r>
      <w:r w:rsidR="00682E89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</w:t>
      </w:r>
      <w:r w:rsidR="006D1753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бщества;</w:t>
      </w:r>
    </w:p>
    <w:p w14:paraId="7E7E741E" w14:textId="45112713" w:rsidR="006D1753" w:rsidRPr="00682E89" w:rsidRDefault="00746EBF" w:rsidP="00682E8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6D1753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соблюдение всех прав акционеров в отношении расчета и выплаты дивидендов;</w:t>
      </w:r>
    </w:p>
    <w:p w14:paraId="21ABB23B" w14:textId="0B61E169" w:rsidR="006D1753" w:rsidRPr="00682E89" w:rsidRDefault="00746EBF" w:rsidP="00682E8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6D1753" w:rsidRPr="00682E89">
        <w:rPr>
          <w:rStyle w:val="a3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6D1753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обеспечивать эффективную и стабильную работу Общества в пределах своих полномочий;</w:t>
      </w:r>
    </w:p>
    <w:p w14:paraId="2B09FD61" w14:textId="43245673" w:rsidR="006D1753" w:rsidRPr="00682E89" w:rsidRDefault="00746EBF" w:rsidP="00682E8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6D1753" w:rsidRPr="00682E89">
        <w:rPr>
          <w:rStyle w:val="a3"/>
          <w:rFonts w:ascii="Times New Roman" w:hAnsi="Times New Roman" w:cs="Times New Roman"/>
          <w:color w:val="202124"/>
          <w:sz w:val="28"/>
          <w:szCs w:val="28"/>
        </w:rPr>
        <w:t>с</w:t>
      </w:r>
      <w:r w:rsidR="006D1753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облюдение законодательства Республики Узбекистан и внутренних документов Общества;</w:t>
      </w:r>
    </w:p>
    <w:p w14:paraId="4D11DC8B" w14:textId="218062B6" w:rsidR="006D1753" w:rsidRPr="00682E89" w:rsidRDefault="00746EBF" w:rsidP="00682E8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6D1753" w:rsidRPr="00682E89">
        <w:rPr>
          <w:rStyle w:val="a3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6D1753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доведение информации о своей существенной заинтересованности (прямо, косвенно или от имени третьих лиц) Наблюдательному совету общества в совершении любой сделки или в любом вопросе, непосредственно связанном с Обществом;</w:t>
      </w:r>
    </w:p>
    <w:p w14:paraId="6839CE7C" w14:textId="43B11E34" w:rsidR="006D1753" w:rsidRPr="00682E89" w:rsidRDefault="00746EBF" w:rsidP="00682E8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682E89">
        <w:rPr>
          <w:rFonts w:ascii="Times New Roman" w:hAnsi="Times New Roman" w:cs="Times New Roman"/>
          <w:sz w:val="28"/>
          <w:szCs w:val="28"/>
          <w:lang w:val="uz-Cyrl-UZ"/>
        </w:rPr>
        <w:t>у</w:t>
      </w:r>
      <w:r w:rsidR="006D1753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правление </w:t>
      </w:r>
      <w:proofErr w:type="spellStart"/>
      <w:r w:rsidR="006D1753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репутационными</w:t>
      </w:r>
      <w:proofErr w:type="spellEnd"/>
      <w:r w:rsidR="006D1753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рисками Общества;</w:t>
      </w:r>
    </w:p>
    <w:p w14:paraId="144AA38B" w14:textId="4CFA9C52" w:rsidR="006D1753" w:rsidRPr="00682E89" w:rsidRDefault="00746EBF" w:rsidP="00682E8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6D1753" w:rsidRPr="00682E89">
        <w:rPr>
          <w:rStyle w:val="a3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</w:t>
      </w:r>
      <w:r w:rsidR="006D1753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равление общества может иметь иные полномочия (права) и обязанности в соответствии с законодательством Республики Узбекистан, настоящим уставом и нормативными документами Общества.</w:t>
      </w:r>
    </w:p>
    <w:p w14:paraId="7D3E6067" w14:textId="454BD912" w:rsidR="006D1753" w:rsidRPr="00682E89" w:rsidRDefault="00682E89" w:rsidP="00682E89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746EBF" w:rsidRPr="00682E89">
        <w:rPr>
          <w:rFonts w:ascii="Times New Roman" w:hAnsi="Times New Roman" w:cs="Times New Roman"/>
          <w:sz w:val="28"/>
          <w:szCs w:val="28"/>
          <w:lang w:val="uz-Cyrl-UZ"/>
        </w:rPr>
        <w:t>3.6.</w:t>
      </w:r>
      <w:r w:rsidR="006D1753" w:rsidRPr="00682E89">
        <w:rPr>
          <w:rStyle w:val="a3"/>
          <w:rFonts w:ascii="Times New Roman" w:hAnsi="Times New Roman" w:cs="Times New Roman"/>
          <w:color w:val="202124"/>
          <w:sz w:val="28"/>
          <w:szCs w:val="28"/>
          <w:lang w:val="uz-Cyrl-UZ"/>
        </w:rPr>
        <w:t xml:space="preserve"> </w:t>
      </w:r>
      <w:r w:rsidR="006D1753"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Председатель правления и его члены при осуществлении своих прав</w:t>
      </w:r>
    </w:p>
    <w:p w14:paraId="0F118793" w14:textId="1F0A16B2" w:rsidR="006D1753" w:rsidRPr="00682E89" w:rsidRDefault="006D1753" w:rsidP="00682E8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 обязательств он должен действовать в интересах Общества.</w:t>
      </w:r>
      <w:r w:rsidRPr="00682E89">
        <w:rPr>
          <w:rStyle w:val="a3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682E89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Они несут ответственность перед обществом и ее акционерами в соответствии с законодательством и настоящим уставом.</w:t>
      </w:r>
    </w:p>
    <w:p w14:paraId="7A1A2A82" w14:textId="77777777" w:rsidR="002A5DAD" w:rsidRPr="00FE0EE1" w:rsidRDefault="002A5DAD" w:rsidP="00940429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uz-Cyrl-UZ" w:eastAsia="ru-RU"/>
        </w:rPr>
      </w:pPr>
    </w:p>
    <w:p w14:paraId="58DDBC74" w14:textId="38208B4B" w:rsidR="00134BAA" w:rsidRPr="00FE0EE1" w:rsidRDefault="00746EBF" w:rsidP="00134BAA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FE0EE1">
        <w:rPr>
          <w:rFonts w:ascii="Times New Roman" w:eastAsia="Times New Roman" w:hAnsi="Times New Roman"/>
          <w:b/>
          <w:bCs/>
          <w:sz w:val="26"/>
          <w:szCs w:val="26"/>
          <w:lang w:val="uz-Cyrl-UZ" w:eastAsia="ru-RU"/>
        </w:rPr>
        <w:t>I</w:t>
      </w:r>
      <w:r w:rsidR="00134BAA" w:rsidRPr="00FE0EE1">
        <w:rPr>
          <w:rFonts w:ascii="Times New Roman" w:eastAsia="Times New Roman" w:hAnsi="Times New Roman"/>
          <w:b/>
          <w:bCs/>
          <w:sz w:val="26"/>
          <w:szCs w:val="26"/>
          <w:lang w:val="uz-Cyrl-UZ" w:eastAsia="ru-RU"/>
        </w:rPr>
        <w:t>V. </w:t>
      </w:r>
      <w:r w:rsidR="00682E89" w:rsidRPr="00FE0EE1">
        <w:rPr>
          <w:rFonts w:ascii="Times New Roman" w:eastAsia="Times New Roman" w:hAnsi="Times New Roman"/>
          <w:b/>
          <w:bCs/>
          <w:sz w:val="26"/>
          <w:szCs w:val="26"/>
          <w:lang w:val="uz-Cyrl-UZ" w:eastAsia="ru-RU"/>
        </w:rPr>
        <w:t>ПОРЯДОК РАБОТЫ ПРАВЛЕНИЯ ОБЩЕСТВА</w:t>
      </w:r>
    </w:p>
    <w:p w14:paraId="71599B36" w14:textId="5A76073F" w:rsidR="004B0255" w:rsidRPr="00FE0EE1" w:rsidRDefault="00746EBF" w:rsidP="00FE0EE1">
      <w:pPr>
        <w:pStyle w:val="HTML"/>
        <w:shd w:val="clear" w:color="auto" w:fill="F8F9FA"/>
        <w:spacing w:before="120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FE0EE1">
        <w:rPr>
          <w:rFonts w:ascii="Times New Roman" w:hAnsi="Times New Roman" w:cs="Times New Roman"/>
          <w:sz w:val="28"/>
          <w:szCs w:val="28"/>
          <w:lang w:val="uz-Cyrl-UZ"/>
        </w:rPr>
        <w:t>4</w:t>
      </w:r>
      <w:r w:rsidR="00134BAA" w:rsidRPr="00FE0EE1">
        <w:rPr>
          <w:rFonts w:ascii="Times New Roman" w:hAnsi="Times New Roman" w:cs="Times New Roman"/>
          <w:sz w:val="28"/>
          <w:szCs w:val="28"/>
          <w:lang w:val="uz-Cyrl-UZ"/>
        </w:rPr>
        <w:t xml:space="preserve">.1. </w:t>
      </w:r>
      <w:r w:rsidR="004B0255" w:rsidRPr="00FE0EE1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Заседания Правления Общества проводятся </w:t>
      </w:r>
      <w:r w:rsidR="00FE0EE1" w:rsidRPr="00FE0EE1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по мере необходимости</w:t>
      </w:r>
      <w:r w:rsidR="004B0255" w:rsidRPr="00FE0EE1">
        <w:rPr>
          <w:rStyle w:val="y2iqfc"/>
          <w:rFonts w:ascii="Times New Roman" w:hAnsi="Times New Roman" w:cs="Times New Roman"/>
          <w:color w:val="202124"/>
          <w:sz w:val="28"/>
          <w:szCs w:val="28"/>
        </w:rPr>
        <w:t>.</w:t>
      </w:r>
    </w:p>
    <w:p w14:paraId="57CE3918" w14:textId="3F3E76E8" w:rsidR="004B0255" w:rsidRPr="00FE0EE1" w:rsidRDefault="00746EBF" w:rsidP="00FE0EE1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FE0EE1">
        <w:rPr>
          <w:rFonts w:ascii="Times New Roman" w:hAnsi="Times New Roman" w:cs="Times New Roman"/>
          <w:sz w:val="28"/>
          <w:szCs w:val="28"/>
          <w:lang w:val="uz-Cyrl-UZ"/>
        </w:rPr>
        <w:t>4</w:t>
      </w:r>
      <w:r w:rsidR="00134BAA" w:rsidRPr="00FE0EE1">
        <w:rPr>
          <w:rFonts w:ascii="Times New Roman" w:hAnsi="Times New Roman" w:cs="Times New Roman"/>
          <w:sz w:val="28"/>
          <w:szCs w:val="28"/>
          <w:lang w:val="uz-Cyrl-UZ"/>
        </w:rPr>
        <w:t>.2.</w:t>
      </w:r>
      <w:r w:rsidR="004B0255" w:rsidRPr="00FE0EE1">
        <w:rPr>
          <w:rStyle w:val="a3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4B0255" w:rsidRPr="00FE0EE1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Кворум заседаний Правления Общества составляет 75 процентов, заседания проводятся председателем Правления или одним из его заместителей в зависимости от рассматриваемых вопросов.</w:t>
      </w:r>
    </w:p>
    <w:p w14:paraId="2E7FEBE8" w14:textId="5A647560" w:rsidR="004B0255" w:rsidRPr="00FE0EE1" w:rsidRDefault="00746EBF" w:rsidP="00FE0EE1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FE0EE1">
        <w:rPr>
          <w:rFonts w:ascii="Times New Roman" w:hAnsi="Times New Roman" w:cs="Times New Roman"/>
          <w:sz w:val="28"/>
          <w:szCs w:val="28"/>
          <w:lang w:val="uz-Cyrl-UZ"/>
        </w:rPr>
        <w:t>4</w:t>
      </w:r>
      <w:r w:rsidR="00134BAA" w:rsidRPr="00FE0EE1">
        <w:rPr>
          <w:rFonts w:ascii="Times New Roman" w:hAnsi="Times New Roman" w:cs="Times New Roman"/>
          <w:sz w:val="28"/>
          <w:szCs w:val="28"/>
          <w:lang w:val="uz-Cyrl-UZ"/>
        </w:rPr>
        <w:t xml:space="preserve">.3. </w:t>
      </w:r>
      <w:r w:rsidR="004B0255" w:rsidRPr="00FE0EE1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Протоколы заседаний правления ведет секретарь правления Общества.</w:t>
      </w:r>
    </w:p>
    <w:p w14:paraId="5C86E882" w14:textId="6FBCAA0D" w:rsidR="004B0255" w:rsidRPr="00FE0EE1" w:rsidRDefault="00746EBF" w:rsidP="00FE0EE1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FE0EE1">
        <w:rPr>
          <w:rFonts w:ascii="Times New Roman" w:hAnsi="Times New Roman" w:cs="Times New Roman"/>
          <w:sz w:val="28"/>
          <w:szCs w:val="28"/>
          <w:lang w:val="uz-Cyrl-UZ"/>
        </w:rPr>
        <w:t>4</w:t>
      </w:r>
      <w:r w:rsidR="00134BAA" w:rsidRPr="00FE0EE1">
        <w:rPr>
          <w:rFonts w:ascii="Times New Roman" w:hAnsi="Times New Roman" w:cs="Times New Roman"/>
          <w:sz w:val="28"/>
          <w:szCs w:val="28"/>
          <w:lang w:val="uz-Cyrl-UZ"/>
        </w:rPr>
        <w:t>.4.</w:t>
      </w:r>
      <w:r w:rsidR="004B0255" w:rsidRPr="00FE0EE1">
        <w:rPr>
          <w:rStyle w:val="a3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4B0255" w:rsidRPr="00FE0EE1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Протоколы заседаний правления:</w:t>
      </w:r>
    </w:p>
    <w:p w14:paraId="7D67E9E1" w14:textId="33D4ADF5" w:rsidR="004B0255" w:rsidRPr="00FE0EE1" w:rsidRDefault="00746EBF" w:rsidP="00FE0EE1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FE0EE1">
        <w:rPr>
          <w:rFonts w:ascii="Times New Roman" w:hAnsi="Times New Roman" w:cs="Times New Roman"/>
          <w:sz w:val="28"/>
          <w:szCs w:val="28"/>
          <w:lang w:val="uz-Cyrl-UZ"/>
        </w:rPr>
        <w:t>4</w:t>
      </w:r>
      <w:r w:rsidR="00134BAA" w:rsidRPr="00FE0EE1">
        <w:rPr>
          <w:rFonts w:ascii="Times New Roman" w:hAnsi="Times New Roman" w:cs="Times New Roman"/>
          <w:sz w:val="28"/>
          <w:szCs w:val="28"/>
          <w:lang w:val="uz-Cyrl-UZ"/>
        </w:rPr>
        <w:t xml:space="preserve">.4.1. </w:t>
      </w:r>
      <w:r w:rsidR="004B0255" w:rsidRPr="00FE0EE1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Членам Наблюдательного совета и Ревизионной комиссии по их требованию;</w:t>
      </w:r>
    </w:p>
    <w:p w14:paraId="1011C016" w14:textId="76101D09" w:rsidR="004B0255" w:rsidRPr="00FE0EE1" w:rsidRDefault="00746EBF" w:rsidP="00FE0EE1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FE0EE1">
        <w:rPr>
          <w:rFonts w:ascii="Times New Roman" w:hAnsi="Times New Roman" w:cs="Times New Roman"/>
          <w:sz w:val="28"/>
          <w:szCs w:val="28"/>
          <w:lang w:val="uz-Cyrl-UZ"/>
        </w:rPr>
        <w:t>4</w:t>
      </w:r>
      <w:r w:rsidR="00134BAA" w:rsidRPr="00FE0EE1">
        <w:rPr>
          <w:rFonts w:ascii="Times New Roman" w:hAnsi="Times New Roman" w:cs="Times New Roman"/>
          <w:sz w:val="28"/>
          <w:szCs w:val="28"/>
          <w:lang w:val="uz-Cyrl-UZ"/>
        </w:rPr>
        <w:t xml:space="preserve">.4.2. </w:t>
      </w:r>
      <w:r w:rsidR="004B0255" w:rsidRPr="00FE0EE1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предоставляе</w:t>
      </w:r>
      <w:r w:rsidR="00FE0EE1" w:rsidRPr="00FE0EE1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тся</w:t>
      </w:r>
      <w:r w:rsidR="004B0255" w:rsidRPr="00FE0EE1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другим лицам и органам (в том числе государственным органам) в случаях, предусмотренных действующим законодательством.</w:t>
      </w:r>
    </w:p>
    <w:p w14:paraId="46B289C0" w14:textId="604F9960" w:rsidR="00C553B8" w:rsidRPr="00C553B8" w:rsidRDefault="005E05E8" w:rsidP="00C553B8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b/>
          <w:color w:val="202124"/>
          <w:sz w:val="28"/>
          <w:szCs w:val="28"/>
          <w:lang w:val="uz-Cyrl-UZ"/>
        </w:rPr>
      </w:pPr>
      <w:r w:rsidRPr="00C553B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V. </w:t>
      </w:r>
      <w:r w:rsidR="00C553B8" w:rsidRPr="00C553B8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Cyrl-UZ"/>
        </w:rPr>
        <w:t>ОТВЕТСТВЕННОСТЬ ЧЛЕНОВ ПРАВЛЕНИЯ ОБЩЕСТВА</w:t>
      </w:r>
    </w:p>
    <w:p w14:paraId="6FF96513" w14:textId="77777777" w:rsidR="005E05E8" w:rsidRPr="00C553B8" w:rsidRDefault="005E05E8" w:rsidP="005E05E8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6"/>
          <w:szCs w:val="26"/>
          <w:highlight w:val="yellow"/>
          <w:lang w:val="uz-Cyrl-UZ" w:eastAsia="ru-RU"/>
        </w:rPr>
      </w:pPr>
    </w:p>
    <w:p w14:paraId="29132D0D" w14:textId="53FEAEE8" w:rsidR="00C553B8" w:rsidRPr="00EA49A0" w:rsidRDefault="00EA49A0" w:rsidP="00EA49A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5B4000" w:rsidRPr="00EA49A0"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="0058710B" w:rsidRPr="00EA49A0">
        <w:rPr>
          <w:rFonts w:ascii="Times New Roman" w:hAnsi="Times New Roman" w:cs="Times New Roman"/>
          <w:sz w:val="28"/>
          <w:szCs w:val="28"/>
          <w:lang w:val="uz-Cyrl-UZ"/>
        </w:rPr>
        <w:t xml:space="preserve">.1. </w:t>
      </w:r>
      <w:r w:rsidR="00C553B8"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Члены правления должны действовать в интересах Общества и нести ответственность в установленном порядке.</w:t>
      </w:r>
    </w:p>
    <w:p w14:paraId="09DB09F0" w14:textId="21A50D5F" w:rsidR="00C553B8" w:rsidRPr="00EA49A0" w:rsidRDefault="00EA49A0" w:rsidP="00EA49A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ab/>
      </w:r>
      <w:r w:rsidR="005B4000" w:rsidRPr="00EA49A0"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="0058710B" w:rsidRPr="00EA49A0">
        <w:rPr>
          <w:rFonts w:ascii="Times New Roman" w:hAnsi="Times New Roman" w:cs="Times New Roman"/>
          <w:sz w:val="28"/>
          <w:szCs w:val="28"/>
          <w:lang w:val="uz-Cyrl-UZ"/>
        </w:rPr>
        <w:t xml:space="preserve">.2. </w:t>
      </w:r>
      <w:r w:rsidR="00C553B8"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Члены </w:t>
      </w:r>
      <w:r w:rsidR="00F857FD"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Правления </w:t>
      </w:r>
      <w:r w:rsidR="00C553B8"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Общества не вправе создавать или участвовать в создании предприятий, создающих трудности в реализации продукции Общества или оказании услуг.</w:t>
      </w:r>
      <w:r w:rsidR="00C553B8" w:rsidRPr="00EA49A0">
        <w:rPr>
          <w:rStyle w:val="a3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C553B8"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При назначении члена </w:t>
      </w:r>
      <w:r w:rsidR="00F857FD"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</w:t>
      </w:r>
      <w:r w:rsidR="00C553B8"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равления на должность в обществе он обязан прекратить свое участие в тех же предприятиях и сообщить об этом наблюдательному совету общества.</w:t>
      </w:r>
    </w:p>
    <w:p w14:paraId="026ECCF9" w14:textId="1598CAB4" w:rsidR="00C553B8" w:rsidRPr="00EA49A0" w:rsidRDefault="00EA49A0" w:rsidP="00EA49A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5B4000" w:rsidRPr="00EA49A0"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="0058710B" w:rsidRPr="00EA49A0">
        <w:rPr>
          <w:rFonts w:ascii="Times New Roman" w:hAnsi="Times New Roman" w:cs="Times New Roman"/>
          <w:sz w:val="28"/>
          <w:szCs w:val="28"/>
          <w:lang w:val="uz-Cyrl-UZ"/>
        </w:rPr>
        <w:t>.3.</w:t>
      </w:r>
      <w:r w:rsidR="00C553B8" w:rsidRPr="00EA49A0">
        <w:rPr>
          <w:rStyle w:val="a3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C553B8"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Член правления обязан уведомить Общество о том, что он является аффилированным лицом по отношению к Обществу, путем направления письменного уведомления с указанием сведений о предполагаемой сделке, в том числе о лицах, участвующих в сделке, предмете сделки и существенных условия соответствующего договора.</w:t>
      </w:r>
    </w:p>
    <w:p w14:paraId="2A609DAC" w14:textId="55CC31A1" w:rsidR="00C553B8" w:rsidRPr="00EA49A0" w:rsidRDefault="00EA49A0" w:rsidP="00EA49A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proofErr w:type="spellStart"/>
      <w:r w:rsidR="00C553B8"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Аффилиированность</w:t>
      </w:r>
      <w:proofErr w:type="spellEnd"/>
      <w:r w:rsidR="00C553B8"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члена правления общества определяется в соответствии с требованиями главы 9 Закона Республики Узбекистан «О</w:t>
      </w:r>
      <w:r w:rsidR="00F857FD"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б акционерных </w:t>
      </w:r>
      <w:proofErr w:type="gramStart"/>
      <w:r w:rsidR="00F857FD"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обществах </w:t>
      </w:r>
      <w:r w:rsidR="00C553B8"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защите</w:t>
      </w:r>
      <w:proofErr w:type="gramEnd"/>
      <w:r w:rsidR="00C553B8"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прав акционеров».</w:t>
      </w:r>
    </w:p>
    <w:p w14:paraId="132AE9BD" w14:textId="35AD5615" w:rsidR="00C553B8" w:rsidRPr="00EA49A0" w:rsidRDefault="00EA49A0" w:rsidP="00EA49A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5B4000" w:rsidRPr="00EA49A0"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="0058710B" w:rsidRPr="00EA49A0">
        <w:rPr>
          <w:rFonts w:ascii="Times New Roman" w:hAnsi="Times New Roman" w:cs="Times New Roman"/>
          <w:sz w:val="28"/>
          <w:szCs w:val="28"/>
          <w:lang w:val="uz-Cyrl-UZ"/>
        </w:rPr>
        <w:t>.4.</w:t>
      </w:r>
      <w:r w:rsidR="00C553B8" w:rsidRPr="00EA49A0">
        <w:rPr>
          <w:rStyle w:val="a3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F857FD"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Член правления Общества </w:t>
      </w:r>
      <w:r w:rsidR="00C553B8"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несет полную ответственность перед Обществом за ущерб, причиненный ему в результате неисполнения членом Правления своих обязанностей или в необходимом объеме, в соответствии с действующим</w:t>
      </w:r>
      <w:r w:rsidR="00F857FD"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законодательством</w:t>
      </w:r>
      <w:r w:rsidR="00C553B8"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Республики Узбекистан, Уставом Общества</w:t>
      </w:r>
      <w:r w:rsidR="00F857FD"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</w:t>
      </w:r>
      <w:r w:rsidR="00C553B8"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и настояще</w:t>
      </w:r>
      <w:r w:rsidR="00F857FD"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м</w:t>
      </w:r>
      <w:r w:rsidR="00C553B8"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Положение</w:t>
      </w:r>
      <w:r w:rsidR="00F857FD"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м</w:t>
      </w:r>
      <w:r w:rsidR="00C553B8"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.</w:t>
      </w:r>
    </w:p>
    <w:p w14:paraId="68B07DC8" w14:textId="75255EA8" w:rsidR="00C553B8" w:rsidRPr="00EA49A0" w:rsidRDefault="00EA49A0" w:rsidP="00EA49A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5B4000" w:rsidRPr="00EA49A0"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="0058710B" w:rsidRPr="00EA49A0">
        <w:rPr>
          <w:rFonts w:ascii="Times New Roman" w:hAnsi="Times New Roman" w:cs="Times New Roman"/>
          <w:sz w:val="28"/>
          <w:szCs w:val="28"/>
          <w:lang w:val="uz-Cyrl-UZ"/>
        </w:rPr>
        <w:t>.5.</w:t>
      </w:r>
      <w:r w:rsidR="00C553B8" w:rsidRPr="00EA49A0">
        <w:rPr>
          <w:rStyle w:val="a3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EA49A0">
        <w:rPr>
          <w:rStyle w:val="a3"/>
          <w:rFonts w:ascii="Times New Roman" w:hAnsi="Times New Roman" w:cs="Times New Roman"/>
          <w:color w:val="202124"/>
          <w:sz w:val="28"/>
          <w:szCs w:val="28"/>
        </w:rPr>
        <w:t>Н</w:t>
      </w:r>
      <w:r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е несут ответственности </w:t>
      </w:r>
      <w:r w:rsidR="00C553B8"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Члены Правления, не принимавшие участия в голосовании по решению, причиняющему вред </w:t>
      </w:r>
      <w:r w:rsidR="00F857FD"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</w:t>
      </w:r>
      <w:r w:rsidR="00C553B8"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бществу, или голосовавшие против этого решения.</w:t>
      </w:r>
    </w:p>
    <w:p w14:paraId="17218874" w14:textId="67C7C033" w:rsidR="00C553B8" w:rsidRPr="00EA49A0" w:rsidRDefault="00EA49A0" w:rsidP="00EA49A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5B4000" w:rsidRPr="00EA49A0"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="0058710B" w:rsidRPr="00EA49A0">
        <w:rPr>
          <w:rFonts w:ascii="Times New Roman" w:hAnsi="Times New Roman" w:cs="Times New Roman"/>
          <w:sz w:val="28"/>
          <w:szCs w:val="28"/>
          <w:lang w:val="uz-Cyrl-UZ"/>
        </w:rPr>
        <w:t xml:space="preserve">.6. </w:t>
      </w:r>
      <w:r w:rsidRPr="00EA49A0">
        <w:rPr>
          <w:rStyle w:val="a3"/>
          <w:rFonts w:ascii="Times New Roman" w:hAnsi="Times New Roman" w:cs="Times New Roman"/>
          <w:color w:val="202124"/>
          <w:sz w:val="28"/>
          <w:szCs w:val="28"/>
        </w:rPr>
        <w:t>Общество или а</w:t>
      </w:r>
      <w:r w:rsidR="00C553B8"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кционер (акционеры), владеющий не менее чем одним процентом размещенных им акций, вправе обратиться в суд к члену </w:t>
      </w:r>
      <w:r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</w:t>
      </w:r>
      <w:r w:rsidR="00C553B8"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равления </w:t>
      </w:r>
      <w:r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</w:t>
      </w:r>
      <w:r w:rsidR="00C553B8"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бщества с иском о возмещении причиненного </w:t>
      </w:r>
      <w:r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</w:t>
      </w:r>
      <w:r w:rsidR="00C553B8" w:rsidRPr="00EA49A0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бществу убытков.</w:t>
      </w:r>
    </w:p>
    <w:p w14:paraId="5615E801" w14:textId="77777777" w:rsidR="00460114" w:rsidRPr="00F857FD" w:rsidRDefault="00460114" w:rsidP="00F857F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z-Cyrl-UZ" w:eastAsia="ru-RU"/>
        </w:rPr>
      </w:pPr>
    </w:p>
    <w:p w14:paraId="2172650D" w14:textId="77777777" w:rsidR="00460114" w:rsidRPr="00F857FD" w:rsidRDefault="00460114" w:rsidP="00F857F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val="uz-Cyrl-UZ" w:eastAsia="ru-RU"/>
        </w:rPr>
      </w:pPr>
      <w:r w:rsidRPr="00F857FD">
        <w:rPr>
          <w:rFonts w:ascii="Times New Roman" w:eastAsia="Times New Roman" w:hAnsi="Times New Roman"/>
          <w:b/>
          <w:bCs/>
          <w:sz w:val="28"/>
          <w:szCs w:val="28"/>
          <w:lang w:val="uz-Cyrl-UZ" w:eastAsia="ru-RU"/>
        </w:rPr>
        <w:t xml:space="preserve">VI. </w:t>
      </w:r>
      <w:r w:rsidRPr="00F857FD">
        <w:rPr>
          <w:rFonts w:ascii="Times New Roman" w:eastAsia="Times New Roman" w:hAnsi="Times New Roman"/>
          <w:b/>
          <w:sz w:val="28"/>
          <w:szCs w:val="28"/>
          <w:lang w:val="uz-Cyrl-UZ" w:eastAsia="ru-RU"/>
        </w:rPr>
        <w:t>ЯКУНИЙ ҚОИДАЛАР</w:t>
      </w:r>
    </w:p>
    <w:p w14:paraId="6EEC17A0" w14:textId="7C3D2869" w:rsidR="00C553B8" w:rsidRPr="00F857FD" w:rsidRDefault="00F857FD" w:rsidP="00F857FD">
      <w:pPr>
        <w:pStyle w:val="HTML"/>
        <w:shd w:val="clear" w:color="auto" w:fill="F8F9FA"/>
        <w:spacing w:before="120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5B4000" w:rsidRPr="00F857FD">
        <w:rPr>
          <w:rFonts w:ascii="Times New Roman" w:hAnsi="Times New Roman" w:cs="Times New Roman"/>
          <w:sz w:val="28"/>
          <w:szCs w:val="28"/>
          <w:lang w:val="uz-Cyrl-UZ"/>
        </w:rPr>
        <w:t>6</w:t>
      </w:r>
      <w:r w:rsidR="00460114" w:rsidRPr="00F857FD">
        <w:rPr>
          <w:rFonts w:ascii="Times New Roman" w:hAnsi="Times New Roman" w:cs="Times New Roman"/>
          <w:sz w:val="28"/>
          <w:szCs w:val="28"/>
          <w:lang w:val="uz-Cyrl-UZ"/>
        </w:rPr>
        <w:t>.1.</w:t>
      </w:r>
      <w:r w:rsidR="00C553B8" w:rsidRPr="00F857FD">
        <w:rPr>
          <w:rStyle w:val="a3"/>
          <w:rFonts w:ascii="Times New Roman" w:hAnsi="Times New Roman" w:cs="Times New Roman"/>
          <w:color w:val="202124"/>
          <w:sz w:val="28"/>
          <w:szCs w:val="28"/>
          <w:lang w:val="uz-Cyrl-UZ"/>
        </w:rPr>
        <w:t xml:space="preserve"> </w:t>
      </w:r>
      <w:r w:rsidR="00C553B8" w:rsidRPr="00F857FD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Настоящий </w:t>
      </w:r>
      <w:r w:rsidRPr="00F857FD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Положение</w:t>
      </w:r>
      <w:r w:rsidR="00C553B8" w:rsidRPr="00F857FD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вступает в силу со дня его утверждения общим собранием акционеров.</w:t>
      </w:r>
    </w:p>
    <w:p w14:paraId="0F7B636B" w14:textId="75092E2B" w:rsidR="00C553B8" w:rsidRPr="00F857FD" w:rsidRDefault="00F857FD" w:rsidP="00F857F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5B4000" w:rsidRPr="00F857FD">
        <w:rPr>
          <w:rFonts w:ascii="Times New Roman" w:hAnsi="Times New Roman" w:cs="Times New Roman"/>
          <w:sz w:val="28"/>
          <w:szCs w:val="28"/>
          <w:lang w:val="uz-Cyrl-UZ"/>
        </w:rPr>
        <w:t>6</w:t>
      </w:r>
      <w:r w:rsidR="00460114" w:rsidRPr="00F857FD">
        <w:rPr>
          <w:rFonts w:ascii="Times New Roman" w:hAnsi="Times New Roman" w:cs="Times New Roman"/>
          <w:sz w:val="28"/>
          <w:szCs w:val="28"/>
          <w:lang w:val="uz-Cyrl-UZ"/>
        </w:rPr>
        <w:t>.2. Aгap мазкур Низомни бирон бир қоидаси ўз кучини йуқотган бўлса, бу қоида бошқа қоидаларни т</w:t>
      </w:r>
      <w:r w:rsidR="003A0B44" w:rsidRPr="00F857FD">
        <w:rPr>
          <w:rFonts w:ascii="Times New Roman" w:hAnsi="Times New Roman" w:cs="Times New Roman"/>
          <w:sz w:val="28"/>
          <w:szCs w:val="28"/>
          <w:lang w:val="uz-Cyrl-UZ"/>
        </w:rPr>
        <w:t>уг</w:t>
      </w:r>
      <w:r w:rsidR="00460114" w:rsidRPr="00F857FD">
        <w:rPr>
          <w:rFonts w:ascii="Times New Roman" w:hAnsi="Times New Roman" w:cs="Times New Roman"/>
          <w:sz w:val="28"/>
          <w:szCs w:val="28"/>
          <w:lang w:val="uz-Cyrl-UZ"/>
        </w:rPr>
        <w:t>атиш учун сабаб б</w:t>
      </w:r>
      <w:r w:rsidR="003A0B44" w:rsidRPr="00F857F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="00460114" w:rsidRPr="00F857FD">
        <w:rPr>
          <w:rFonts w:ascii="Times New Roman" w:hAnsi="Times New Roman" w:cs="Times New Roman"/>
          <w:sz w:val="28"/>
          <w:szCs w:val="28"/>
          <w:lang w:val="uz-Cyrl-UZ"/>
        </w:rPr>
        <w:t>лмайди.</w:t>
      </w:r>
      <w:r w:rsidR="00C553B8" w:rsidRPr="00F857FD">
        <w:rPr>
          <w:rStyle w:val="a3"/>
          <w:rFonts w:ascii="Times New Roman" w:hAnsi="Times New Roman" w:cs="Times New Roman"/>
          <w:color w:val="202124"/>
          <w:sz w:val="28"/>
          <w:szCs w:val="28"/>
          <w:lang w:val="uz-Cyrl-UZ"/>
        </w:rPr>
        <w:t xml:space="preserve"> </w:t>
      </w:r>
      <w:r w:rsidR="00C553B8" w:rsidRPr="00F857FD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Если какое-либо положение Условий </w:t>
      </w:r>
      <w:proofErr w:type="spellStart"/>
      <w:r w:rsidR="00C553B8" w:rsidRPr="00F857FD">
        <w:rPr>
          <w:rStyle w:val="y2iqfc"/>
          <w:rFonts w:ascii="Times New Roman" w:hAnsi="Times New Roman" w:cs="Times New Roman"/>
          <w:color w:val="202124"/>
          <w:sz w:val="28"/>
          <w:szCs w:val="28"/>
        </w:rPr>
        <w:t>Agap</w:t>
      </w:r>
      <w:proofErr w:type="spellEnd"/>
      <w:r w:rsidR="00C553B8" w:rsidRPr="00F857FD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признано недействительным, это положение не влечет за собой прекращения действия других положений.</w:t>
      </w:r>
    </w:p>
    <w:p w14:paraId="1236497B" w14:textId="07DE44FC" w:rsidR="00C553B8" w:rsidRPr="00F857FD" w:rsidRDefault="00F857FD" w:rsidP="00F857F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5B4000" w:rsidRPr="00F857FD">
        <w:rPr>
          <w:rFonts w:ascii="Times New Roman" w:hAnsi="Times New Roman" w:cs="Times New Roman"/>
          <w:sz w:val="28"/>
          <w:szCs w:val="28"/>
          <w:lang w:val="uz-Cyrl-UZ"/>
        </w:rPr>
        <w:t>6</w:t>
      </w:r>
      <w:r w:rsidR="003A0B44" w:rsidRPr="00F857FD">
        <w:rPr>
          <w:rFonts w:ascii="Times New Roman" w:hAnsi="Times New Roman" w:cs="Times New Roman"/>
          <w:sz w:val="28"/>
          <w:szCs w:val="28"/>
          <w:lang w:val="uz-Cyrl-UZ"/>
        </w:rPr>
        <w:t>.3.</w:t>
      </w:r>
      <w:r w:rsidR="00C553B8" w:rsidRPr="00F857FD">
        <w:rPr>
          <w:rStyle w:val="a3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C553B8" w:rsidRPr="00F857FD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Если законодательством Республики Узбекистан или Уставом Общества установлены иные положения, чем те, которые предусмотрены настоящим Положением, применяется действующее законодательство Республики Узбекистан и положения Устава Общества.</w:t>
      </w:r>
    </w:p>
    <w:p w14:paraId="69A5F6CD" w14:textId="024ABA6B" w:rsidR="00C553B8" w:rsidRPr="00F857FD" w:rsidRDefault="00F857FD" w:rsidP="00F857F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5B4000" w:rsidRPr="00F857FD">
        <w:rPr>
          <w:rFonts w:ascii="Times New Roman" w:hAnsi="Times New Roman" w:cs="Times New Roman"/>
          <w:sz w:val="28"/>
          <w:szCs w:val="28"/>
          <w:lang w:val="uz-Cyrl-UZ"/>
        </w:rPr>
        <w:t>6</w:t>
      </w:r>
      <w:r w:rsidR="003A0B44" w:rsidRPr="00F857FD">
        <w:rPr>
          <w:rFonts w:ascii="Times New Roman" w:hAnsi="Times New Roman" w:cs="Times New Roman"/>
          <w:sz w:val="28"/>
          <w:szCs w:val="28"/>
          <w:lang w:val="uz-Cyrl-UZ"/>
        </w:rPr>
        <w:t>.4.</w:t>
      </w:r>
      <w:r w:rsidR="00C553B8" w:rsidRPr="00F857FD">
        <w:rPr>
          <w:rStyle w:val="a3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C553B8" w:rsidRPr="00F857FD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Со дня вступления в силу настоящего </w:t>
      </w:r>
      <w:r w:rsidRPr="00F857FD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Положения, </w:t>
      </w:r>
      <w:r w:rsidR="00C553B8" w:rsidRPr="00F857FD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ранее утвержденный общим собранием акционеров</w:t>
      </w:r>
      <w:r w:rsidRPr="00F857FD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Положение Общества «Об исполнительном органе»</w:t>
      </w:r>
      <w:r w:rsidR="00C553B8" w:rsidRPr="00F857FD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 и внесенные в него изменения и дополнения утрачивают силу.</w:t>
      </w:r>
    </w:p>
    <w:p w14:paraId="62121236" w14:textId="77777777" w:rsidR="00460114" w:rsidRPr="00F857FD" w:rsidRDefault="00460114" w:rsidP="00F857F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60114" w:rsidRPr="00F857FD" w:rsidSect="007B628C">
      <w:foot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DE28E" w14:textId="77777777" w:rsidR="00E32DDB" w:rsidRDefault="00E32DDB" w:rsidP="007B628C">
      <w:pPr>
        <w:spacing w:after="0" w:line="240" w:lineRule="auto"/>
      </w:pPr>
      <w:r>
        <w:separator/>
      </w:r>
    </w:p>
  </w:endnote>
  <w:endnote w:type="continuationSeparator" w:id="0">
    <w:p w14:paraId="5233F5E3" w14:textId="77777777" w:rsidR="00E32DDB" w:rsidRDefault="00E32DDB" w:rsidP="007B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4D110" w14:textId="444A03F1" w:rsidR="00460114" w:rsidRPr="00A51201" w:rsidRDefault="00E611EF" w:rsidP="007B628C">
    <w:pPr>
      <w:pStyle w:val="aa"/>
      <w:jc w:val="right"/>
      <w:rPr>
        <w:rFonts w:ascii="Times New Roman" w:hAnsi="Times New Roman"/>
        <w:b/>
        <w:i/>
        <w:sz w:val="20"/>
        <w:szCs w:val="20"/>
        <w:lang w:val="uz-Cyrl-UZ"/>
      </w:rPr>
    </w:pPr>
    <w:r>
      <w:rPr>
        <w:rFonts w:ascii="Times New Roman" w:hAnsi="Times New Roman"/>
        <w:b/>
        <w:i/>
        <w:sz w:val="20"/>
        <w:szCs w:val="20"/>
        <w:lang w:val="uz-Cyrl-UZ"/>
      </w:rPr>
      <w:t>АО “Узбекгеологоразведка”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F1573" w14:textId="77777777" w:rsidR="00E32DDB" w:rsidRDefault="00E32DDB" w:rsidP="007B628C">
      <w:pPr>
        <w:spacing w:after="0" w:line="240" w:lineRule="auto"/>
      </w:pPr>
      <w:r>
        <w:separator/>
      </w:r>
    </w:p>
  </w:footnote>
  <w:footnote w:type="continuationSeparator" w:id="0">
    <w:p w14:paraId="35854B4D" w14:textId="77777777" w:rsidR="00E32DDB" w:rsidRDefault="00E32DDB" w:rsidP="007B6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A3"/>
    <w:rsid w:val="0000677E"/>
    <w:rsid w:val="000D1BAA"/>
    <w:rsid w:val="000D70E3"/>
    <w:rsid w:val="000F58A7"/>
    <w:rsid w:val="00134BAA"/>
    <w:rsid w:val="00143124"/>
    <w:rsid w:val="00151AAA"/>
    <w:rsid w:val="00164818"/>
    <w:rsid w:val="001F6F2D"/>
    <w:rsid w:val="002400A9"/>
    <w:rsid w:val="002A5DAD"/>
    <w:rsid w:val="0034052E"/>
    <w:rsid w:val="0038178D"/>
    <w:rsid w:val="003A0B44"/>
    <w:rsid w:val="00460114"/>
    <w:rsid w:val="00465AEA"/>
    <w:rsid w:val="00483891"/>
    <w:rsid w:val="004B0255"/>
    <w:rsid w:val="004B2762"/>
    <w:rsid w:val="004B5E72"/>
    <w:rsid w:val="004C280E"/>
    <w:rsid w:val="00500768"/>
    <w:rsid w:val="0055175F"/>
    <w:rsid w:val="0058710B"/>
    <w:rsid w:val="00597F23"/>
    <w:rsid w:val="005B23B0"/>
    <w:rsid w:val="005B4000"/>
    <w:rsid w:val="005D452C"/>
    <w:rsid w:val="005E05E8"/>
    <w:rsid w:val="006062E4"/>
    <w:rsid w:val="00612BA4"/>
    <w:rsid w:val="00636292"/>
    <w:rsid w:val="00651FD2"/>
    <w:rsid w:val="00653D66"/>
    <w:rsid w:val="00682E89"/>
    <w:rsid w:val="006B11B3"/>
    <w:rsid w:val="006D1753"/>
    <w:rsid w:val="006E21AC"/>
    <w:rsid w:val="007077A3"/>
    <w:rsid w:val="00746EBF"/>
    <w:rsid w:val="00770AA0"/>
    <w:rsid w:val="007B628C"/>
    <w:rsid w:val="007D2061"/>
    <w:rsid w:val="007E282B"/>
    <w:rsid w:val="00807259"/>
    <w:rsid w:val="00815421"/>
    <w:rsid w:val="008320C9"/>
    <w:rsid w:val="008703AC"/>
    <w:rsid w:val="00875E19"/>
    <w:rsid w:val="00894AC5"/>
    <w:rsid w:val="008D236C"/>
    <w:rsid w:val="00940429"/>
    <w:rsid w:val="009747B0"/>
    <w:rsid w:val="00991C93"/>
    <w:rsid w:val="00993428"/>
    <w:rsid w:val="009F6FB1"/>
    <w:rsid w:val="00A36002"/>
    <w:rsid w:val="00A51201"/>
    <w:rsid w:val="00A61C02"/>
    <w:rsid w:val="00AD3C2A"/>
    <w:rsid w:val="00B009EB"/>
    <w:rsid w:val="00B50CA6"/>
    <w:rsid w:val="00B53AD5"/>
    <w:rsid w:val="00BB69F4"/>
    <w:rsid w:val="00C03F2A"/>
    <w:rsid w:val="00C27C91"/>
    <w:rsid w:val="00C41AA2"/>
    <w:rsid w:val="00C51601"/>
    <w:rsid w:val="00C553B8"/>
    <w:rsid w:val="00C87F08"/>
    <w:rsid w:val="00CB11D7"/>
    <w:rsid w:val="00D11B30"/>
    <w:rsid w:val="00D40173"/>
    <w:rsid w:val="00DD140C"/>
    <w:rsid w:val="00DF367A"/>
    <w:rsid w:val="00DF720E"/>
    <w:rsid w:val="00E11D65"/>
    <w:rsid w:val="00E32DDB"/>
    <w:rsid w:val="00E3312F"/>
    <w:rsid w:val="00E611EF"/>
    <w:rsid w:val="00EA49A0"/>
    <w:rsid w:val="00F14435"/>
    <w:rsid w:val="00F264EE"/>
    <w:rsid w:val="00F857FD"/>
    <w:rsid w:val="00FB0151"/>
    <w:rsid w:val="00FE0EE1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8F9E"/>
  <w15:docId w15:val="{3D75445D-BA82-46E5-9FF1-F1110907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67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F367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67A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F367A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F367A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styleId="a3">
    <w:name w:val="Strong"/>
    <w:uiPriority w:val="22"/>
    <w:qFormat/>
    <w:rsid w:val="00DF367A"/>
    <w:rPr>
      <w:b/>
      <w:bCs/>
    </w:rPr>
  </w:style>
  <w:style w:type="character" w:styleId="a4">
    <w:name w:val="Hyperlink"/>
    <w:uiPriority w:val="99"/>
    <w:semiHidden/>
    <w:unhideWhenUsed/>
    <w:rsid w:val="00A360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3600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7B62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B62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628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B62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628C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E61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11EF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E61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89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3701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636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6453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360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969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602">
          <w:marLeft w:val="-30"/>
          <w:marRight w:val="-3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277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73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39579">
          <w:marLeft w:val="-30"/>
          <w:marRight w:val="-3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287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3377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2138">
          <w:marLeft w:val="-30"/>
          <w:marRight w:val="-3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253">
          <w:marLeft w:val="-30"/>
          <w:marRight w:val="-3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203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087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744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918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1060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224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7159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2732">
          <w:marLeft w:val="-30"/>
          <w:marRight w:val="-3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6211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949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203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317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2052">
          <w:marLeft w:val="-30"/>
          <w:marRight w:val="-3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729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696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697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813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288">
          <w:marLeft w:val="-30"/>
          <w:marRight w:val="-3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3270">
          <w:marLeft w:val="-30"/>
          <w:marRight w:val="-3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460">
          <w:marLeft w:val="-30"/>
          <w:marRight w:val="-3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922">
          <w:marLeft w:val="-30"/>
          <w:marRight w:val="-3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4451">
          <w:marLeft w:val="-30"/>
          <w:marRight w:val="-3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015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615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080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326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228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3509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4664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1964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519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322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4675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500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4891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656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534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6961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790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293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989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0504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187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8004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66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0233">
          <w:marLeft w:val="-30"/>
          <w:marRight w:val="-3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900">
          <w:marLeft w:val="-30"/>
          <w:marRight w:val="-3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398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3846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488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837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224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544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0234">
          <w:marLeft w:val="-30"/>
          <w:marRight w:val="-3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9980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96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9229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129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898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369">
          <w:marLeft w:val="-30"/>
          <w:marRight w:val="-3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4099">
          <w:marLeft w:val="-30"/>
          <w:marRight w:val="-3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199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082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96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7278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710">
          <w:marLeft w:val="-30"/>
          <w:marRight w:val="-3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97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705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638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562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2131">
          <w:marLeft w:val="-30"/>
          <w:marRight w:val="-3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699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901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426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8631">
          <w:marLeft w:val="-30"/>
          <w:marRight w:val="-3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665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500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718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823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533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6154">
          <w:marLeft w:val="-30"/>
          <w:marRight w:val="-3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286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464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944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160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451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424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665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7455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471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5531">
          <w:marLeft w:val="-30"/>
          <w:marRight w:val="-3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238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647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898">
          <w:marLeft w:val="-30"/>
          <w:marRight w:val="-3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5969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776">
          <w:marLeft w:val="-30"/>
          <w:marRight w:val="-3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116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93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645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9265">
          <w:marLeft w:val="-30"/>
          <w:marRight w:val="-3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793">
          <w:marLeft w:val="-30"/>
          <w:marRight w:val="-3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2045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700">
          <w:marLeft w:val="-30"/>
          <w:marRight w:val="-3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3115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3149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036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4563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462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459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447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117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670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524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4885">
          <w:marLeft w:val="-30"/>
          <w:marRight w:val="-3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290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085">
          <w:marLeft w:val="-30"/>
          <w:marRight w:val="-3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4892">
          <w:marLeft w:val="-30"/>
          <w:marRight w:val="-3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6106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Gofurjon Sirojov</dc:creator>
  <cp:lastModifiedBy>Tohir</cp:lastModifiedBy>
  <cp:revision>10</cp:revision>
  <cp:lastPrinted>2020-10-06T13:02:00Z</cp:lastPrinted>
  <dcterms:created xsi:type="dcterms:W3CDTF">2022-04-04T04:40:00Z</dcterms:created>
  <dcterms:modified xsi:type="dcterms:W3CDTF">2022-10-12T06:27:00Z</dcterms:modified>
</cp:coreProperties>
</file>