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64D73" w:rsidRPr="00ED52E4" w14:paraId="2544289A" w14:textId="77777777" w:rsidTr="00A85BDF">
        <w:tc>
          <w:tcPr>
            <w:tcW w:w="4672" w:type="dxa"/>
          </w:tcPr>
          <w:p w14:paraId="7A897F0E" w14:textId="77777777" w:rsidR="00B64D73" w:rsidRDefault="00B64D73" w:rsidP="00B64D73">
            <w:pPr>
              <w:jc w:val="both"/>
              <w:rPr>
                <w:rFonts w:ascii="Times New Roman" w:hAnsi="Times New Roman" w:cs="Times New Roman"/>
              </w:rPr>
            </w:pPr>
          </w:p>
        </w:tc>
        <w:tc>
          <w:tcPr>
            <w:tcW w:w="4673" w:type="dxa"/>
          </w:tcPr>
          <w:p w14:paraId="7997BC10" w14:textId="77777777" w:rsidR="00B64D73" w:rsidRDefault="00B64D73" w:rsidP="00B64D73">
            <w:pPr>
              <w:jc w:val="center"/>
              <w:rPr>
                <w:rFonts w:ascii="Times New Roman" w:hAnsi="Times New Roman" w:cs="Times New Roman"/>
                <w:i/>
                <w:iCs/>
                <w:lang w:val="en-US"/>
              </w:rPr>
            </w:pPr>
            <w:r w:rsidRPr="00B64D73">
              <w:rPr>
                <w:rFonts w:ascii="Times New Roman" w:hAnsi="Times New Roman" w:cs="Times New Roman"/>
                <w:i/>
                <w:iCs/>
                <w:lang w:val="en-US"/>
              </w:rPr>
              <w:t xml:space="preserve">APPENDIX No. 1 </w:t>
            </w:r>
          </w:p>
          <w:p w14:paraId="0475D7C5" w14:textId="77777777" w:rsidR="00B64D73" w:rsidRDefault="00B64D73" w:rsidP="00B64D73">
            <w:pPr>
              <w:jc w:val="center"/>
              <w:rPr>
                <w:rFonts w:ascii="Times New Roman" w:hAnsi="Times New Roman" w:cs="Times New Roman"/>
                <w:i/>
                <w:iCs/>
                <w:lang w:val="en-US"/>
              </w:rPr>
            </w:pPr>
            <w:r w:rsidRPr="00B64D73">
              <w:rPr>
                <w:rFonts w:ascii="Times New Roman" w:hAnsi="Times New Roman" w:cs="Times New Roman"/>
                <w:i/>
                <w:iCs/>
                <w:lang w:val="en-US"/>
              </w:rPr>
              <w:t xml:space="preserve">to the Decision No. ___ </w:t>
            </w:r>
          </w:p>
          <w:p w14:paraId="24AF179B" w14:textId="77777777" w:rsidR="00B64D73" w:rsidRDefault="00B64D73" w:rsidP="00B64D73">
            <w:pPr>
              <w:jc w:val="center"/>
              <w:rPr>
                <w:rFonts w:ascii="Times New Roman" w:hAnsi="Times New Roman" w:cs="Times New Roman"/>
                <w:i/>
                <w:iCs/>
                <w:lang w:val="en-US"/>
              </w:rPr>
            </w:pPr>
            <w:r w:rsidRPr="00B64D73">
              <w:rPr>
                <w:rFonts w:ascii="Times New Roman" w:hAnsi="Times New Roman" w:cs="Times New Roman"/>
                <w:i/>
                <w:iCs/>
                <w:lang w:val="en-US"/>
              </w:rPr>
              <w:t xml:space="preserve">of the Sole shareholder </w:t>
            </w:r>
          </w:p>
          <w:p w14:paraId="7C19A55D" w14:textId="37E343DC" w:rsidR="00B64D73" w:rsidRDefault="00B64D73" w:rsidP="00B64D73">
            <w:pPr>
              <w:jc w:val="center"/>
              <w:rPr>
                <w:rFonts w:ascii="Times New Roman" w:hAnsi="Times New Roman" w:cs="Times New Roman"/>
                <w:i/>
                <w:iCs/>
                <w:lang w:val="en-US"/>
              </w:rPr>
            </w:pPr>
            <w:r w:rsidRPr="00B64D73">
              <w:rPr>
                <w:rFonts w:ascii="Times New Roman" w:hAnsi="Times New Roman" w:cs="Times New Roman"/>
                <w:i/>
                <w:iCs/>
                <w:lang w:val="en-US"/>
              </w:rPr>
              <w:t>dated _________, 2023</w:t>
            </w:r>
          </w:p>
          <w:p w14:paraId="07DC30AE" w14:textId="6132EC15" w:rsidR="00B64D73" w:rsidRPr="00B64D73" w:rsidRDefault="00B64D73" w:rsidP="00B64D73">
            <w:pPr>
              <w:jc w:val="center"/>
              <w:rPr>
                <w:rFonts w:ascii="Times New Roman" w:hAnsi="Times New Roman" w:cs="Times New Roman"/>
                <w:i/>
                <w:iCs/>
                <w:lang w:val="en-US"/>
              </w:rPr>
            </w:pPr>
          </w:p>
        </w:tc>
      </w:tr>
      <w:tr w:rsidR="00B64D73" w:rsidRPr="00B64D73" w14:paraId="4240E6EB" w14:textId="77777777" w:rsidTr="00A85BDF">
        <w:tc>
          <w:tcPr>
            <w:tcW w:w="4672" w:type="dxa"/>
          </w:tcPr>
          <w:p w14:paraId="77208926" w14:textId="5FCD74EB" w:rsidR="00B64D73" w:rsidRPr="00B64D73" w:rsidRDefault="00B64D73" w:rsidP="00B64D73">
            <w:pPr>
              <w:jc w:val="center"/>
              <w:rPr>
                <w:rFonts w:ascii="Times New Roman" w:hAnsi="Times New Roman" w:cs="Times New Roman"/>
                <w:b/>
                <w:bCs/>
                <w:lang w:val="en-US"/>
              </w:rPr>
            </w:pPr>
            <w:r w:rsidRPr="00B64D73">
              <w:rPr>
                <w:rFonts w:ascii="Times New Roman" w:hAnsi="Times New Roman" w:cs="Times New Roman"/>
                <w:b/>
                <w:bCs/>
                <w:lang w:val="en-US"/>
              </w:rPr>
              <w:t>“REGISTERED”</w:t>
            </w:r>
          </w:p>
          <w:p w14:paraId="48495F5C" w14:textId="77777777" w:rsidR="00E660B9" w:rsidRDefault="00E660B9" w:rsidP="00B64D73">
            <w:pPr>
              <w:jc w:val="center"/>
              <w:rPr>
                <w:rFonts w:ascii="Times New Roman" w:hAnsi="Times New Roman" w:cs="Times New Roman"/>
                <w:lang w:val="en-US"/>
              </w:rPr>
            </w:pPr>
          </w:p>
          <w:p w14:paraId="3BA693F9" w14:textId="615D0302" w:rsidR="00B64D73" w:rsidRDefault="00B64D73" w:rsidP="00B64D73">
            <w:pPr>
              <w:jc w:val="center"/>
              <w:rPr>
                <w:rFonts w:ascii="Times New Roman" w:hAnsi="Times New Roman" w:cs="Times New Roman"/>
                <w:lang w:val="en-US"/>
              </w:rPr>
            </w:pPr>
            <w:r w:rsidRPr="00B64D73">
              <w:rPr>
                <w:rFonts w:ascii="Times New Roman" w:hAnsi="Times New Roman" w:cs="Times New Roman"/>
                <w:lang w:val="en-US"/>
              </w:rPr>
              <w:t xml:space="preserve">by the </w:t>
            </w:r>
            <w:r>
              <w:rPr>
                <w:rFonts w:ascii="Times New Roman" w:hAnsi="Times New Roman" w:cs="Times New Roman"/>
                <w:lang w:val="en-US"/>
              </w:rPr>
              <w:t>Public</w:t>
            </w:r>
            <w:r w:rsidRPr="00B64D73">
              <w:rPr>
                <w:rFonts w:ascii="Times New Roman" w:hAnsi="Times New Roman" w:cs="Times New Roman"/>
                <w:lang w:val="en-US"/>
              </w:rPr>
              <w:t xml:space="preserve"> Services Center</w:t>
            </w:r>
          </w:p>
          <w:p w14:paraId="6890C84D" w14:textId="39DDBB25" w:rsidR="00B64D73" w:rsidRDefault="00B64D73" w:rsidP="00B64D73">
            <w:pPr>
              <w:jc w:val="center"/>
              <w:rPr>
                <w:rFonts w:ascii="Times New Roman" w:hAnsi="Times New Roman" w:cs="Times New Roman"/>
                <w:lang w:val="en-US"/>
              </w:rPr>
            </w:pPr>
            <w:r w:rsidRPr="00B64D73">
              <w:rPr>
                <w:rFonts w:ascii="Times New Roman" w:hAnsi="Times New Roman" w:cs="Times New Roman"/>
                <w:lang w:val="en-US"/>
              </w:rPr>
              <w:t>of Mirabad district of Tashkent</w:t>
            </w:r>
          </w:p>
          <w:p w14:paraId="4A5661EF" w14:textId="0A613A5C" w:rsidR="00B64D73" w:rsidRDefault="00B64D73" w:rsidP="00B64D73">
            <w:pPr>
              <w:jc w:val="center"/>
              <w:rPr>
                <w:rFonts w:ascii="Times New Roman" w:hAnsi="Times New Roman" w:cs="Times New Roman"/>
                <w:lang w:val="en-US"/>
              </w:rPr>
            </w:pPr>
            <w:r w:rsidRPr="00B64D73">
              <w:rPr>
                <w:rFonts w:ascii="Times New Roman" w:hAnsi="Times New Roman" w:cs="Times New Roman"/>
                <w:lang w:val="en-US"/>
              </w:rPr>
              <w:t>on ______, 2023</w:t>
            </w:r>
          </w:p>
          <w:p w14:paraId="206AFCFA" w14:textId="156121B2" w:rsidR="00B64D73" w:rsidRDefault="00B64D73" w:rsidP="00B64D73">
            <w:pPr>
              <w:jc w:val="center"/>
              <w:rPr>
                <w:rFonts w:ascii="Times New Roman" w:hAnsi="Times New Roman" w:cs="Times New Roman"/>
                <w:lang w:val="en-US"/>
              </w:rPr>
            </w:pPr>
            <w:r>
              <w:rPr>
                <w:rFonts w:ascii="Times New Roman" w:hAnsi="Times New Roman" w:cs="Times New Roman"/>
                <w:lang w:val="en-US"/>
              </w:rPr>
              <w:t>under</w:t>
            </w:r>
            <w:r w:rsidRPr="00B64D73">
              <w:rPr>
                <w:rFonts w:ascii="Times New Roman" w:hAnsi="Times New Roman" w:cs="Times New Roman"/>
                <w:lang w:val="en-US"/>
              </w:rPr>
              <w:t xml:space="preserve"> </w:t>
            </w:r>
            <w:r>
              <w:rPr>
                <w:rFonts w:ascii="Times New Roman" w:hAnsi="Times New Roman" w:cs="Times New Roman"/>
                <w:lang w:val="en-US"/>
              </w:rPr>
              <w:t xml:space="preserve">No. </w:t>
            </w:r>
            <w:r w:rsidRPr="00B64D73">
              <w:rPr>
                <w:rFonts w:ascii="Times New Roman" w:hAnsi="Times New Roman" w:cs="Times New Roman"/>
                <w:lang w:val="en-US"/>
              </w:rPr>
              <w:t>________________</w:t>
            </w:r>
          </w:p>
          <w:p w14:paraId="42D667EC" w14:textId="450B28AA" w:rsidR="00B64D73" w:rsidRPr="00B64D73" w:rsidRDefault="00B64D73" w:rsidP="00B64D73">
            <w:pPr>
              <w:jc w:val="both"/>
              <w:rPr>
                <w:rFonts w:ascii="Times New Roman" w:hAnsi="Times New Roman" w:cs="Times New Roman"/>
                <w:lang w:val="en-US"/>
              </w:rPr>
            </w:pPr>
            <w:r w:rsidRPr="00B64D73">
              <w:rPr>
                <w:rFonts w:ascii="Times New Roman" w:hAnsi="Times New Roman" w:cs="Times New Roman"/>
                <w:lang w:val="en-US"/>
              </w:rPr>
              <w:t xml:space="preserve"> </w:t>
            </w:r>
          </w:p>
        </w:tc>
        <w:tc>
          <w:tcPr>
            <w:tcW w:w="4673" w:type="dxa"/>
          </w:tcPr>
          <w:p w14:paraId="070C1014" w14:textId="113F7CF3" w:rsidR="00B64D73" w:rsidRDefault="00B64D73" w:rsidP="00B64D73">
            <w:pPr>
              <w:jc w:val="center"/>
              <w:rPr>
                <w:rFonts w:ascii="Times New Roman" w:hAnsi="Times New Roman" w:cs="Times New Roman"/>
                <w:lang w:val="en-US"/>
              </w:rPr>
            </w:pPr>
            <w:r w:rsidRPr="00B64D73">
              <w:rPr>
                <w:rFonts w:ascii="Times New Roman" w:hAnsi="Times New Roman" w:cs="Times New Roman"/>
                <w:b/>
                <w:bCs/>
                <w:lang w:val="en-US"/>
              </w:rPr>
              <w:t>“APPROVED”</w:t>
            </w:r>
          </w:p>
          <w:p w14:paraId="09CB8FEC" w14:textId="77777777" w:rsidR="00E660B9" w:rsidRDefault="00E660B9" w:rsidP="00B64D73">
            <w:pPr>
              <w:jc w:val="center"/>
              <w:rPr>
                <w:rFonts w:ascii="Times New Roman" w:hAnsi="Times New Roman" w:cs="Times New Roman"/>
                <w:lang w:val="en-US"/>
              </w:rPr>
            </w:pPr>
          </w:p>
          <w:p w14:paraId="2782A2D0" w14:textId="69840BF4" w:rsidR="00B64D73" w:rsidRDefault="00B64D73" w:rsidP="00B64D73">
            <w:pPr>
              <w:jc w:val="center"/>
              <w:rPr>
                <w:rFonts w:ascii="Times New Roman" w:hAnsi="Times New Roman" w:cs="Times New Roman"/>
                <w:lang w:val="en-US"/>
              </w:rPr>
            </w:pPr>
            <w:r w:rsidRPr="00B64D73">
              <w:rPr>
                <w:rFonts w:ascii="Times New Roman" w:hAnsi="Times New Roman" w:cs="Times New Roman"/>
                <w:lang w:val="en-US"/>
              </w:rPr>
              <w:t>by the Decision No. _____</w:t>
            </w:r>
          </w:p>
          <w:p w14:paraId="571D4E6F" w14:textId="37095C60" w:rsidR="00B64D73" w:rsidRDefault="00B64D73" w:rsidP="00B64D73">
            <w:pPr>
              <w:jc w:val="center"/>
              <w:rPr>
                <w:rFonts w:ascii="Times New Roman" w:hAnsi="Times New Roman" w:cs="Times New Roman"/>
                <w:lang w:val="en-US"/>
              </w:rPr>
            </w:pPr>
            <w:r w:rsidRPr="00B64D73">
              <w:rPr>
                <w:rFonts w:ascii="Times New Roman" w:hAnsi="Times New Roman" w:cs="Times New Roman"/>
                <w:lang w:val="en-US"/>
              </w:rPr>
              <w:t>of the Sole Shareholder</w:t>
            </w:r>
          </w:p>
          <w:p w14:paraId="13220065" w14:textId="7D29ABEF" w:rsidR="00B64D73" w:rsidRDefault="00B64D73" w:rsidP="00B64D73">
            <w:pPr>
              <w:jc w:val="center"/>
              <w:rPr>
                <w:rFonts w:ascii="Times New Roman" w:hAnsi="Times New Roman" w:cs="Times New Roman"/>
                <w:lang w:val="en-US"/>
              </w:rPr>
            </w:pPr>
            <w:r w:rsidRPr="00B64D73">
              <w:rPr>
                <w:rFonts w:ascii="Times New Roman" w:hAnsi="Times New Roman" w:cs="Times New Roman"/>
                <w:lang w:val="en-US"/>
              </w:rPr>
              <w:t xml:space="preserve">of </w:t>
            </w:r>
            <w:r>
              <w:rPr>
                <w:rFonts w:ascii="Times New Roman" w:hAnsi="Times New Roman" w:cs="Times New Roman"/>
                <w:lang w:val="en-US"/>
              </w:rPr>
              <w:t>“</w:t>
            </w:r>
            <w:r w:rsidRPr="00B64D73">
              <w:rPr>
                <w:rFonts w:ascii="Times New Roman" w:hAnsi="Times New Roman" w:cs="Times New Roman"/>
                <w:lang w:val="en-US"/>
              </w:rPr>
              <w:t>Uzbek Geological Exploration</w:t>
            </w:r>
            <w:r>
              <w:rPr>
                <w:rFonts w:ascii="Times New Roman" w:hAnsi="Times New Roman" w:cs="Times New Roman"/>
                <w:lang w:val="en-US"/>
              </w:rPr>
              <w:t>”</w:t>
            </w:r>
          </w:p>
          <w:p w14:paraId="358382D9" w14:textId="457A3E57" w:rsidR="00B64D73" w:rsidRDefault="00B64D73" w:rsidP="00B64D73">
            <w:pPr>
              <w:jc w:val="center"/>
              <w:rPr>
                <w:rFonts w:ascii="Times New Roman" w:hAnsi="Times New Roman" w:cs="Times New Roman"/>
                <w:lang w:val="en-US"/>
              </w:rPr>
            </w:pPr>
            <w:r w:rsidRPr="00B64D73">
              <w:rPr>
                <w:rFonts w:ascii="Times New Roman" w:hAnsi="Times New Roman" w:cs="Times New Roman"/>
                <w:lang w:val="en-US"/>
              </w:rPr>
              <w:t xml:space="preserve">Joint Stock </w:t>
            </w:r>
            <w:r w:rsidR="00F94B44">
              <w:rPr>
                <w:rFonts w:ascii="Times New Roman" w:hAnsi="Times New Roman" w:cs="Times New Roman"/>
                <w:lang w:val="en-US"/>
              </w:rPr>
              <w:t>Company</w:t>
            </w:r>
          </w:p>
          <w:p w14:paraId="365DA99E" w14:textId="1A75D545" w:rsidR="00B64D73" w:rsidRPr="00B64D73" w:rsidRDefault="00B64D73" w:rsidP="00B64D73">
            <w:pPr>
              <w:jc w:val="center"/>
              <w:rPr>
                <w:rFonts w:ascii="Times New Roman" w:hAnsi="Times New Roman" w:cs="Times New Roman"/>
                <w:lang w:val="en-US"/>
              </w:rPr>
            </w:pPr>
            <w:r w:rsidRPr="00B64D73">
              <w:rPr>
                <w:rFonts w:ascii="Times New Roman" w:hAnsi="Times New Roman" w:cs="Times New Roman"/>
                <w:lang w:val="en-US"/>
              </w:rPr>
              <w:t>dated ________, 2023</w:t>
            </w:r>
          </w:p>
        </w:tc>
      </w:tr>
    </w:tbl>
    <w:p w14:paraId="052C8655" w14:textId="77777777" w:rsidR="005011EF" w:rsidRPr="00B64D73" w:rsidRDefault="005011EF" w:rsidP="00B64D73">
      <w:pPr>
        <w:jc w:val="both"/>
        <w:rPr>
          <w:rFonts w:ascii="Times New Roman" w:hAnsi="Times New Roman" w:cs="Times New Roman"/>
          <w:lang w:val="en-US"/>
        </w:rPr>
      </w:pPr>
    </w:p>
    <w:p w14:paraId="761E0FC5" w14:textId="77777777" w:rsidR="00B64D73" w:rsidRDefault="00B64D73" w:rsidP="00B64D73">
      <w:pPr>
        <w:jc w:val="both"/>
        <w:rPr>
          <w:rFonts w:ascii="Times New Roman" w:hAnsi="Times New Roman" w:cs="Times New Roman"/>
          <w:lang w:val="en-US"/>
        </w:rPr>
      </w:pPr>
    </w:p>
    <w:p w14:paraId="3EE848CC" w14:textId="77777777" w:rsidR="00DB4208" w:rsidRDefault="00DB4208" w:rsidP="00C40B46">
      <w:pPr>
        <w:jc w:val="center"/>
        <w:rPr>
          <w:rFonts w:ascii="Times New Roman" w:hAnsi="Times New Roman" w:cs="Times New Roman"/>
          <w:b/>
          <w:bCs/>
          <w:lang w:val="en-US"/>
        </w:rPr>
      </w:pPr>
    </w:p>
    <w:p w14:paraId="0528258A" w14:textId="77777777" w:rsidR="00DB4208" w:rsidRDefault="00DB4208" w:rsidP="00C40B46">
      <w:pPr>
        <w:jc w:val="center"/>
        <w:rPr>
          <w:rFonts w:ascii="Times New Roman" w:hAnsi="Times New Roman" w:cs="Times New Roman"/>
          <w:b/>
          <w:bCs/>
          <w:lang w:val="en-US"/>
        </w:rPr>
      </w:pPr>
    </w:p>
    <w:p w14:paraId="364F7308" w14:textId="77777777" w:rsidR="00DB4208" w:rsidRDefault="00DB4208" w:rsidP="00C40B46">
      <w:pPr>
        <w:jc w:val="center"/>
        <w:rPr>
          <w:rFonts w:ascii="Times New Roman" w:hAnsi="Times New Roman" w:cs="Times New Roman"/>
          <w:b/>
          <w:bCs/>
          <w:lang w:val="en-US"/>
        </w:rPr>
      </w:pPr>
    </w:p>
    <w:p w14:paraId="1FCF86FD" w14:textId="77777777" w:rsidR="00DB4208" w:rsidRDefault="00DB4208" w:rsidP="00C40B46">
      <w:pPr>
        <w:jc w:val="center"/>
        <w:rPr>
          <w:rFonts w:ascii="Times New Roman" w:hAnsi="Times New Roman" w:cs="Times New Roman"/>
          <w:b/>
          <w:bCs/>
          <w:lang w:val="en-US"/>
        </w:rPr>
      </w:pPr>
    </w:p>
    <w:p w14:paraId="2E50F119" w14:textId="77777777" w:rsidR="00DB4208" w:rsidRDefault="00DB4208" w:rsidP="00C40B46">
      <w:pPr>
        <w:jc w:val="center"/>
        <w:rPr>
          <w:rFonts w:ascii="Times New Roman" w:hAnsi="Times New Roman" w:cs="Times New Roman"/>
          <w:b/>
          <w:bCs/>
          <w:lang w:val="en-US"/>
        </w:rPr>
      </w:pPr>
    </w:p>
    <w:p w14:paraId="1197140D" w14:textId="777A6A67" w:rsidR="00C40B46" w:rsidRPr="00C40B46" w:rsidRDefault="00C40B46" w:rsidP="00C40B46">
      <w:pPr>
        <w:jc w:val="center"/>
        <w:rPr>
          <w:rFonts w:ascii="Times New Roman" w:hAnsi="Times New Roman" w:cs="Times New Roman"/>
          <w:b/>
          <w:bCs/>
          <w:lang w:val="en-US"/>
        </w:rPr>
      </w:pPr>
      <w:r w:rsidRPr="00C40B46">
        <w:rPr>
          <w:rFonts w:ascii="Times New Roman" w:hAnsi="Times New Roman" w:cs="Times New Roman"/>
          <w:b/>
          <w:bCs/>
          <w:lang w:val="en-US"/>
        </w:rPr>
        <w:t>ARTICLES OF ASSOCIATION</w:t>
      </w:r>
    </w:p>
    <w:p w14:paraId="2ACCA568" w14:textId="5A581C9E" w:rsidR="00C40B46" w:rsidRPr="00C40B46" w:rsidRDefault="00C40B46" w:rsidP="00C40B46">
      <w:pPr>
        <w:jc w:val="center"/>
        <w:rPr>
          <w:rFonts w:ascii="Times New Roman" w:hAnsi="Times New Roman" w:cs="Times New Roman"/>
          <w:b/>
          <w:bCs/>
          <w:lang w:val="en-US"/>
        </w:rPr>
      </w:pPr>
      <w:r w:rsidRPr="00C40B46">
        <w:rPr>
          <w:rFonts w:ascii="Times New Roman" w:hAnsi="Times New Roman" w:cs="Times New Roman"/>
          <w:b/>
          <w:bCs/>
          <w:lang w:val="en-US"/>
        </w:rPr>
        <w:t>OF “UZBEK GEOLOGICAL EXPLORATION”</w:t>
      </w:r>
    </w:p>
    <w:p w14:paraId="6D039E70" w14:textId="597F5184" w:rsidR="00C40B46" w:rsidRDefault="00C40B46" w:rsidP="00C40B46">
      <w:pPr>
        <w:jc w:val="center"/>
        <w:rPr>
          <w:rFonts w:ascii="Times New Roman" w:hAnsi="Times New Roman" w:cs="Times New Roman"/>
          <w:b/>
          <w:bCs/>
          <w:lang w:val="en-US"/>
        </w:rPr>
      </w:pPr>
      <w:r w:rsidRPr="00C40B46">
        <w:rPr>
          <w:rFonts w:ascii="Times New Roman" w:hAnsi="Times New Roman" w:cs="Times New Roman"/>
          <w:b/>
          <w:bCs/>
          <w:lang w:val="en-US"/>
        </w:rPr>
        <w:t xml:space="preserve">JOINT STOCK </w:t>
      </w:r>
      <w:r w:rsidR="00F94B44">
        <w:rPr>
          <w:rFonts w:ascii="Times New Roman" w:hAnsi="Times New Roman" w:cs="Times New Roman"/>
          <w:b/>
          <w:bCs/>
          <w:lang w:val="en-US"/>
        </w:rPr>
        <w:t>COMPANY</w:t>
      </w:r>
    </w:p>
    <w:p w14:paraId="1B64EF04" w14:textId="79D137FE" w:rsidR="007B3E9F" w:rsidRPr="007B3E9F" w:rsidRDefault="007B3E9F" w:rsidP="00C40B46">
      <w:pPr>
        <w:jc w:val="center"/>
        <w:rPr>
          <w:rFonts w:ascii="Times New Roman" w:hAnsi="Times New Roman" w:cs="Times New Roman"/>
          <w:b/>
          <w:bCs/>
          <w:lang w:val="en-US"/>
        </w:rPr>
      </w:pPr>
      <w:r w:rsidRPr="007B3E9F">
        <w:rPr>
          <w:rFonts w:ascii="Times New Roman" w:hAnsi="Times New Roman" w:cs="Times New Roman"/>
          <w:b/>
          <w:bCs/>
          <w:lang w:val="en-US"/>
        </w:rPr>
        <w:t>(new edition)</w:t>
      </w:r>
    </w:p>
    <w:p w14:paraId="612E3B0B" w14:textId="77777777" w:rsidR="00C40B46" w:rsidRDefault="00C40B46" w:rsidP="00C40B46">
      <w:pPr>
        <w:jc w:val="both"/>
        <w:rPr>
          <w:rFonts w:ascii="Times New Roman" w:hAnsi="Times New Roman" w:cs="Times New Roman"/>
          <w:lang w:val="en-US"/>
        </w:rPr>
      </w:pPr>
    </w:p>
    <w:p w14:paraId="21F65B8C" w14:textId="77777777" w:rsidR="008772DD" w:rsidRDefault="008772DD" w:rsidP="00C40B46">
      <w:pPr>
        <w:jc w:val="both"/>
        <w:rPr>
          <w:rFonts w:ascii="Times New Roman" w:hAnsi="Times New Roman" w:cs="Times New Roman"/>
          <w:lang w:val="en-US"/>
        </w:rPr>
      </w:pPr>
    </w:p>
    <w:p w14:paraId="6A5B54A8" w14:textId="77777777" w:rsidR="008772DD" w:rsidRDefault="008772DD" w:rsidP="00C40B46">
      <w:pPr>
        <w:jc w:val="both"/>
        <w:rPr>
          <w:rFonts w:ascii="Times New Roman" w:hAnsi="Times New Roman" w:cs="Times New Roman"/>
          <w:lang w:val="en-US"/>
        </w:rPr>
      </w:pPr>
    </w:p>
    <w:p w14:paraId="3BC025F7" w14:textId="77777777" w:rsidR="008772DD" w:rsidRDefault="008772DD" w:rsidP="00C40B46">
      <w:pPr>
        <w:jc w:val="both"/>
        <w:rPr>
          <w:rFonts w:ascii="Times New Roman" w:hAnsi="Times New Roman" w:cs="Times New Roman"/>
          <w:lang w:val="en-US"/>
        </w:rPr>
      </w:pPr>
    </w:p>
    <w:p w14:paraId="43E2C136" w14:textId="77777777" w:rsidR="008772DD" w:rsidRDefault="008772DD" w:rsidP="00C40B46">
      <w:pPr>
        <w:jc w:val="both"/>
        <w:rPr>
          <w:rFonts w:ascii="Times New Roman" w:hAnsi="Times New Roman" w:cs="Times New Roman"/>
          <w:lang w:val="en-US"/>
        </w:rPr>
      </w:pPr>
    </w:p>
    <w:p w14:paraId="40A20036" w14:textId="77777777" w:rsidR="008772DD" w:rsidRDefault="008772DD" w:rsidP="00C40B46">
      <w:pPr>
        <w:jc w:val="both"/>
        <w:rPr>
          <w:rFonts w:ascii="Times New Roman" w:hAnsi="Times New Roman" w:cs="Times New Roman"/>
          <w:lang w:val="en-US"/>
        </w:rPr>
      </w:pPr>
    </w:p>
    <w:p w14:paraId="687DD27B" w14:textId="77777777" w:rsidR="008772DD" w:rsidRDefault="008772DD" w:rsidP="00C40B46">
      <w:pPr>
        <w:jc w:val="both"/>
        <w:rPr>
          <w:rFonts w:ascii="Times New Roman" w:hAnsi="Times New Roman" w:cs="Times New Roman"/>
          <w:lang w:val="en-US"/>
        </w:rPr>
      </w:pPr>
    </w:p>
    <w:p w14:paraId="3B9C7B54" w14:textId="77777777" w:rsidR="008772DD" w:rsidRDefault="008772DD" w:rsidP="00C40B46">
      <w:pPr>
        <w:jc w:val="both"/>
        <w:rPr>
          <w:rFonts w:ascii="Times New Roman" w:hAnsi="Times New Roman" w:cs="Times New Roman"/>
          <w:lang w:val="en-US"/>
        </w:rPr>
      </w:pPr>
    </w:p>
    <w:p w14:paraId="53533B5A" w14:textId="77777777" w:rsidR="008772DD" w:rsidRDefault="008772DD" w:rsidP="00C40B46">
      <w:pPr>
        <w:jc w:val="both"/>
        <w:rPr>
          <w:rFonts w:ascii="Times New Roman" w:hAnsi="Times New Roman" w:cs="Times New Roman"/>
          <w:lang w:val="en-US"/>
        </w:rPr>
      </w:pPr>
    </w:p>
    <w:p w14:paraId="405EEA71" w14:textId="77777777" w:rsidR="008772DD" w:rsidRDefault="008772DD" w:rsidP="00C40B46">
      <w:pPr>
        <w:jc w:val="both"/>
        <w:rPr>
          <w:rFonts w:ascii="Times New Roman" w:hAnsi="Times New Roman" w:cs="Times New Roman"/>
          <w:lang w:val="en-US"/>
        </w:rPr>
      </w:pPr>
    </w:p>
    <w:p w14:paraId="13E71F47" w14:textId="77777777" w:rsidR="008772DD" w:rsidRDefault="008772DD" w:rsidP="00C40B46">
      <w:pPr>
        <w:jc w:val="both"/>
        <w:rPr>
          <w:rFonts w:ascii="Times New Roman" w:hAnsi="Times New Roman" w:cs="Times New Roman"/>
          <w:lang w:val="en-US"/>
        </w:rPr>
      </w:pPr>
    </w:p>
    <w:p w14:paraId="507970D6" w14:textId="77777777" w:rsidR="008772DD" w:rsidRDefault="008772DD" w:rsidP="00C40B46">
      <w:pPr>
        <w:jc w:val="both"/>
        <w:rPr>
          <w:rFonts w:ascii="Times New Roman" w:hAnsi="Times New Roman" w:cs="Times New Roman"/>
          <w:lang w:val="en-US"/>
        </w:rPr>
      </w:pPr>
    </w:p>
    <w:p w14:paraId="0D6DA8A6" w14:textId="77777777" w:rsidR="008772DD" w:rsidRDefault="008772DD" w:rsidP="00C40B46">
      <w:pPr>
        <w:jc w:val="both"/>
        <w:rPr>
          <w:rFonts w:ascii="Times New Roman" w:hAnsi="Times New Roman" w:cs="Times New Roman"/>
          <w:lang w:val="en-US"/>
        </w:rPr>
      </w:pPr>
    </w:p>
    <w:p w14:paraId="63232092" w14:textId="77777777" w:rsidR="008772DD" w:rsidRDefault="008772DD" w:rsidP="00C40B46">
      <w:pPr>
        <w:jc w:val="both"/>
        <w:rPr>
          <w:rFonts w:ascii="Times New Roman" w:hAnsi="Times New Roman" w:cs="Times New Roman"/>
          <w:lang w:val="en-US"/>
        </w:rPr>
      </w:pPr>
    </w:p>
    <w:p w14:paraId="43A1FB27" w14:textId="77777777" w:rsidR="008772DD" w:rsidRDefault="008772DD" w:rsidP="00C40B46">
      <w:pPr>
        <w:jc w:val="both"/>
        <w:rPr>
          <w:rFonts w:ascii="Times New Roman" w:hAnsi="Times New Roman" w:cs="Times New Roman"/>
          <w:lang w:val="en-US"/>
        </w:rPr>
      </w:pPr>
    </w:p>
    <w:p w14:paraId="1EF3E591" w14:textId="62B57A82" w:rsidR="008772DD" w:rsidRPr="00B87558" w:rsidRDefault="00B87558" w:rsidP="00B87558">
      <w:pPr>
        <w:jc w:val="center"/>
        <w:rPr>
          <w:rFonts w:ascii="Times New Roman" w:hAnsi="Times New Roman" w:cs="Times New Roman"/>
          <w:b/>
          <w:bCs/>
          <w:lang w:val="en-US"/>
        </w:rPr>
      </w:pPr>
      <w:r w:rsidRPr="00B87558">
        <w:rPr>
          <w:rFonts w:ascii="Times New Roman" w:hAnsi="Times New Roman" w:cs="Times New Roman"/>
          <w:b/>
          <w:bCs/>
          <w:lang w:val="en-US"/>
        </w:rPr>
        <w:t>Tashkent – 2023</w:t>
      </w:r>
    </w:p>
    <w:p w14:paraId="018AC106" w14:textId="1F6BF771" w:rsidR="00F20F7A" w:rsidRPr="00813781" w:rsidRDefault="00F20F7A" w:rsidP="00813781">
      <w:pPr>
        <w:jc w:val="center"/>
        <w:rPr>
          <w:rFonts w:ascii="Times New Roman" w:hAnsi="Times New Roman" w:cs="Times New Roman"/>
          <w:b/>
          <w:bCs/>
          <w:lang w:val="en-US"/>
        </w:rPr>
      </w:pPr>
      <w:r w:rsidRPr="00813781">
        <w:rPr>
          <w:rFonts w:ascii="Times New Roman" w:hAnsi="Times New Roman" w:cs="Times New Roman"/>
          <w:b/>
          <w:bCs/>
          <w:lang w:val="en-US"/>
        </w:rPr>
        <w:lastRenderedPageBreak/>
        <w:t xml:space="preserve">I. GENERAL </w:t>
      </w:r>
      <w:r w:rsidR="00813781" w:rsidRPr="00813781">
        <w:rPr>
          <w:rFonts w:ascii="Times New Roman" w:hAnsi="Times New Roman" w:cs="Times New Roman"/>
          <w:b/>
          <w:bCs/>
          <w:lang w:val="en-US"/>
        </w:rPr>
        <w:t>PROVISIONS</w:t>
      </w:r>
    </w:p>
    <w:p w14:paraId="19ED54B0" w14:textId="038F3251" w:rsidR="00F20F7A" w:rsidRPr="00B22DD0"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1.1. </w:t>
      </w:r>
      <w:r w:rsidR="00AB3A6F">
        <w:rPr>
          <w:rFonts w:ascii="Times New Roman" w:hAnsi="Times New Roman" w:cs="Times New Roman"/>
          <w:lang w:val="en-US"/>
        </w:rPr>
        <w:t>These Articles of Association</w:t>
      </w:r>
      <w:r w:rsidRPr="00F20F7A">
        <w:rPr>
          <w:rFonts w:ascii="Times New Roman" w:hAnsi="Times New Roman" w:cs="Times New Roman"/>
          <w:lang w:val="en-US"/>
        </w:rPr>
        <w:t xml:space="preserve"> of </w:t>
      </w:r>
      <w:r w:rsidR="006B00C0">
        <w:rPr>
          <w:rFonts w:ascii="Times New Roman" w:hAnsi="Times New Roman" w:cs="Times New Roman"/>
          <w:lang w:val="en-US"/>
        </w:rPr>
        <w:t>“</w:t>
      </w:r>
      <w:r w:rsidRPr="00F20F7A">
        <w:rPr>
          <w:rFonts w:ascii="Times New Roman" w:hAnsi="Times New Roman" w:cs="Times New Roman"/>
          <w:lang w:val="en-US"/>
        </w:rPr>
        <w:t>Uzbek Geological Exploration</w:t>
      </w:r>
      <w:r w:rsidR="006B00C0">
        <w:rPr>
          <w:rFonts w:ascii="Times New Roman" w:hAnsi="Times New Roman" w:cs="Times New Roman"/>
          <w:lang w:val="en-US"/>
        </w:rPr>
        <w:t>”</w:t>
      </w:r>
      <w:r w:rsidRPr="00F20F7A">
        <w:rPr>
          <w:rFonts w:ascii="Times New Roman" w:hAnsi="Times New Roman" w:cs="Times New Roman"/>
          <w:lang w:val="en-US"/>
        </w:rPr>
        <w:t xml:space="preserve"> </w:t>
      </w:r>
      <w:r w:rsidR="006B00C0" w:rsidRPr="00F20F7A">
        <w:rPr>
          <w:rFonts w:ascii="Times New Roman" w:hAnsi="Times New Roman" w:cs="Times New Roman"/>
          <w:lang w:val="en-US"/>
        </w:rPr>
        <w:t xml:space="preserve">Joint-Stock </w:t>
      </w:r>
      <w:r w:rsidR="00F94B44">
        <w:rPr>
          <w:rFonts w:ascii="Times New Roman" w:hAnsi="Times New Roman" w:cs="Times New Roman"/>
          <w:lang w:val="en-US"/>
        </w:rPr>
        <w:t>Company</w:t>
      </w:r>
      <w:r w:rsidR="006B00C0" w:rsidRPr="00F20F7A">
        <w:rPr>
          <w:rFonts w:ascii="Times New Roman" w:hAnsi="Times New Roman" w:cs="Times New Roman"/>
          <w:lang w:val="en-US"/>
        </w:rPr>
        <w:t xml:space="preserve"> </w:t>
      </w:r>
      <w:r w:rsidRPr="00F20F7A">
        <w:rPr>
          <w:rFonts w:ascii="Times New Roman" w:hAnsi="Times New Roman" w:cs="Times New Roman"/>
          <w:lang w:val="en-US"/>
        </w:rPr>
        <w:t>w</w:t>
      </w:r>
      <w:r w:rsidR="006B00C0">
        <w:rPr>
          <w:rFonts w:ascii="Times New Roman" w:hAnsi="Times New Roman" w:cs="Times New Roman"/>
          <w:lang w:val="en-US"/>
        </w:rPr>
        <w:t>ere</w:t>
      </w:r>
      <w:r w:rsidRPr="00F20F7A">
        <w:rPr>
          <w:rFonts w:ascii="Times New Roman" w:hAnsi="Times New Roman" w:cs="Times New Roman"/>
          <w:lang w:val="en-US"/>
        </w:rPr>
        <w:t xml:space="preserve"> developed on the basis of the Law of the Republic of Uzbekistan </w:t>
      </w:r>
      <w:r w:rsidR="00BD7B8A">
        <w:rPr>
          <w:rFonts w:ascii="Times New Roman" w:hAnsi="Times New Roman" w:cs="Times New Roman"/>
          <w:lang w:val="en-US"/>
        </w:rPr>
        <w:t>“</w:t>
      </w:r>
      <w:r w:rsidRPr="00F20F7A">
        <w:rPr>
          <w:rFonts w:ascii="Times New Roman" w:hAnsi="Times New Roman" w:cs="Times New Roman"/>
          <w:lang w:val="en-US"/>
        </w:rPr>
        <w:t xml:space="preserve">On Joint-Stock Companies and </w:t>
      </w:r>
      <w:r w:rsidR="00BD7B8A" w:rsidRPr="00F20F7A">
        <w:rPr>
          <w:rFonts w:ascii="Times New Roman" w:hAnsi="Times New Roman" w:cs="Times New Roman"/>
          <w:lang w:val="en-US"/>
        </w:rPr>
        <w:t>Protection of Shareholders</w:t>
      </w:r>
      <w:r w:rsidR="00B22DD0">
        <w:rPr>
          <w:rFonts w:ascii="Times New Roman" w:hAnsi="Times New Roman" w:cs="Times New Roman"/>
          <w:lang w:val="en-US"/>
        </w:rPr>
        <w:t>’</w:t>
      </w:r>
      <w:r w:rsidR="00BD7B8A" w:rsidRPr="00F20F7A">
        <w:rPr>
          <w:rFonts w:ascii="Times New Roman" w:hAnsi="Times New Roman" w:cs="Times New Roman"/>
          <w:lang w:val="en-US"/>
        </w:rPr>
        <w:t xml:space="preserve"> Rights</w:t>
      </w:r>
      <w:r w:rsidR="00BD7B8A">
        <w:rPr>
          <w:rFonts w:ascii="Times New Roman" w:hAnsi="Times New Roman" w:cs="Times New Roman"/>
          <w:lang w:val="en-US"/>
        </w:rPr>
        <w:t>”</w:t>
      </w:r>
      <w:r w:rsidRPr="00F20F7A">
        <w:rPr>
          <w:rFonts w:ascii="Times New Roman" w:hAnsi="Times New Roman" w:cs="Times New Roman"/>
          <w:lang w:val="en-US"/>
        </w:rPr>
        <w:t xml:space="preserve"> (hereinafter </w:t>
      </w:r>
      <w:r w:rsidR="00BD7B8A">
        <w:rPr>
          <w:rFonts w:ascii="Times New Roman" w:hAnsi="Times New Roman" w:cs="Times New Roman"/>
          <w:lang w:val="en-US"/>
        </w:rPr>
        <w:t>referred to as</w:t>
      </w:r>
      <w:r w:rsidRPr="00F20F7A">
        <w:rPr>
          <w:rFonts w:ascii="Times New Roman" w:hAnsi="Times New Roman" w:cs="Times New Roman"/>
          <w:lang w:val="en-US"/>
        </w:rPr>
        <w:t xml:space="preserve"> the Law) and other normative legal documents.</w:t>
      </w:r>
    </w:p>
    <w:p w14:paraId="642C4BCB" w14:textId="6A685F43" w:rsidR="00C50435" w:rsidRPr="00C50435" w:rsidRDefault="00C50435" w:rsidP="00C50435">
      <w:pPr>
        <w:jc w:val="both"/>
        <w:rPr>
          <w:rFonts w:ascii="Times New Roman" w:hAnsi="Times New Roman" w:cs="Times New Roman"/>
          <w:lang w:val="en-US"/>
        </w:rPr>
      </w:pPr>
      <w:r w:rsidRPr="00C50435">
        <w:rPr>
          <w:rFonts w:ascii="Times New Roman" w:hAnsi="Times New Roman" w:cs="Times New Roman"/>
          <w:lang w:val="en-US"/>
        </w:rPr>
        <w:t xml:space="preserve">1.2. </w:t>
      </w:r>
      <w:r w:rsidR="00752199">
        <w:rPr>
          <w:rFonts w:ascii="Times New Roman" w:hAnsi="Times New Roman" w:cs="Times New Roman"/>
          <w:lang w:val="en-US"/>
        </w:rPr>
        <w:t>“</w:t>
      </w:r>
      <w:r w:rsidRPr="00C50435">
        <w:rPr>
          <w:rFonts w:ascii="Times New Roman" w:hAnsi="Times New Roman" w:cs="Times New Roman"/>
          <w:lang w:val="en-US"/>
        </w:rPr>
        <w:t>Uzbek Geological Exploration</w:t>
      </w:r>
      <w:r w:rsidR="00752199">
        <w:rPr>
          <w:rFonts w:ascii="Times New Roman" w:hAnsi="Times New Roman" w:cs="Times New Roman"/>
          <w:lang w:val="en-US"/>
        </w:rPr>
        <w:t>”</w:t>
      </w:r>
      <w:r w:rsidRPr="00C50435">
        <w:rPr>
          <w:rFonts w:ascii="Times New Roman" w:hAnsi="Times New Roman" w:cs="Times New Roman"/>
          <w:lang w:val="en-US"/>
        </w:rPr>
        <w:t xml:space="preserve"> </w:t>
      </w:r>
      <w:r w:rsidR="00752199" w:rsidRPr="00C50435">
        <w:rPr>
          <w:rFonts w:ascii="Times New Roman" w:hAnsi="Times New Roman" w:cs="Times New Roman"/>
          <w:lang w:val="en-US"/>
        </w:rPr>
        <w:t xml:space="preserve">Joint-stock </w:t>
      </w:r>
      <w:r w:rsidR="00F94B44">
        <w:rPr>
          <w:rFonts w:ascii="Times New Roman" w:hAnsi="Times New Roman" w:cs="Times New Roman"/>
          <w:lang w:val="en-US"/>
        </w:rPr>
        <w:t>Company</w:t>
      </w:r>
      <w:r w:rsidR="00752199" w:rsidRPr="00C50435">
        <w:rPr>
          <w:rFonts w:ascii="Times New Roman" w:hAnsi="Times New Roman" w:cs="Times New Roman"/>
          <w:lang w:val="en-US"/>
        </w:rPr>
        <w:t xml:space="preserve"> </w:t>
      </w:r>
      <w:r w:rsidRPr="00C50435">
        <w:rPr>
          <w:rFonts w:ascii="Times New Roman" w:hAnsi="Times New Roman" w:cs="Times New Roman"/>
          <w:lang w:val="en-US"/>
        </w:rPr>
        <w:t xml:space="preserve">(hereinafter </w:t>
      </w:r>
      <w:r w:rsidR="00752199">
        <w:rPr>
          <w:rFonts w:ascii="Times New Roman" w:hAnsi="Times New Roman" w:cs="Times New Roman"/>
          <w:lang w:val="en-US"/>
        </w:rPr>
        <w:t>referred to as</w:t>
      </w:r>
      <w:r w:rsidR="00752199" w:rsidRPr="00F20F7A">
        <w:rPr>
          <w:rFonts w:ascii="Times New Roman" w:hAnsi="Times New Roman" w:cs="Times New Roman"/>
          <w:lang w:val="en-US"/>
        </w:rPr>
        <w:t xml:space="preserve"> the</w:t>
      </w:r>
      <w:r w:rsidRPr="00C50435">
        <w:rPr>
          <w:rFonts w:ascii="Times New Roman" w:hAnsi="Times New Roman" w:cs="Times New Roman"/>
          <w:lang w:val="en-US"/>
        </w:rPr>
        <w:t xml:space="preserve"> </w:t>
      </w:r>
      <w:r w:rsidR="00F94B44">
        <w:rPr>
          <w:rFonts w:ascii="Times New Roman" w:hAnsi="Times New Roman" w:cs="Times New Roman"/>
          <w:lang w:val="en-US"/>
        </w:rPr>
        <w:t>Company</w:t>
      </w:r>
      <w:r w:rsidRPr="00C50435">
        <w:rPr>
          <w:rFonts w:ascii="Times New Roman" w:hAnsi="Times New Roman" w:cs="Times New Roman"/>
          <w:lang w:val="en-US"/>
        </w:rPr>
        <w:t xml:space="preserve">) was </w:t>
      </w:r>
      <w:r w:rsidR="00752199">
        <w:rPr>
          <w:rFonts w:ascii="Times New Roman" w:hAnsi="Times New Roman" w:cs="Times New Roman"/>
          <w:lang w:val="en-US"/>
        </w:rPr>
        <w:t>incorporated according to t</w:t>
      </w:r>
      <w:r w:rsidRPr="00C50435">
        <w:rPr>
          <w:rFonts w:ascii="Times New Roman" w:hAnsi="Times New Roman" w:cs="Times New Roman"/>
          <w:lang w:val="en-US"/>
        </w:rPr>
        <w:t xml:space="preserve">he </w:t>
      </w:r>
      <w:r w:rsidR="00752199">
        <w:rPr>
          <w:rFonts w:ascii="Times New Roman" w:hAnsi="Times New Roman" w:cs="Times New Roman"/>
          <w:lang w:val="en-US"/>
        </w:rPr>
        <w:t>Decree</w:t>
      </w:r>
      <w:r w:rsidRPr="00C50435">
        <w:rPr>
          <w:rFonts w:ascii="Times New Roman" w:hAnsi="Times New Roman" w:cs="Times New Roman"/>
          <w:lang w:val="en-US"/>
        </w:rPr>
        <w:t xml:space="preserve"> of the President of the Republic of Uzbekistan </w:t>
      </w:r>
      <w:r w:rsidR="00752199">
        <w:rPr>
          <w:rFonts w:ascii="Times New Roman" w:hAnsi="Times New Roman" w:cs="Times New Roman"/>
          <w:lang w:val="en-US"/>
        </w:rPr>
        <w:t>No.DP</w:t>
      </w:r>
      <w:r w:rsidR="00752199" w:rsidRPr="00C50435">
        <w:rPr>
          <w:rFonts w:ascii="Times New Roman" w:hAnsi="Times New Roman" w:cs="Times New Roman"/>
          <w:lang w:val="en-US"/>
        </w:rPr>
        <w:t xml:space="preserve">-5083 dated April 21, 2021 </w:t>
      </w:r>
      <w:r w:rsidR="00752199">
        <w:rPr>
          <w:rFonts w:ascii="Times New Roman" w:hAnsi="Times New Roman" w:cs="Times New Roman"/>
          <w:lang w:val="en-US"/>
        </w:rPr>
        <w:t>“</w:t>
      </w:r>
      <w:r w:rsidR="00752199" w:rsidRPr="00C50435">
        <w:rPr>
          <w:rFonts w:ascii="Times New Roman" w:hAnsi="Times New Roman" w:cs="Times New Roman"/>
          <w:lang w:val="en-US"/>
        </w:rPr>
        <w:t>On additional measures to actively attract investments in the field of geology, transform branch enterprises and expand the republic's mineral and raw material base</w:t>
      </w:r>
      <w:r w:rsidR="00752199">
        <w:rPr>
          <w:rFonts w:ascii="Times New Roman" w:hAnsi="Times New Roman" w:cs="Times New Roman"/>
          <w:lang w:val="en-US"/>
        </w:rPr>
        <w:t xml:space="preserve">” </w:t>
      </w:r>
      <w:r w:rsidRPr="00C50435">
        <w:rPr>
          <w:rFonts w:ascii="Times New Roman" w:hAnsi="Times New Roman" w:cs="Times New Roman"/>
          <w:lang w:val="en-US"/>
        </w:rPr>
        <w:t xml:space="preserve">and </w:t>
      </w:r>
      <w:r w:rsidR="000249D2">
        <w:rPr>
          <w:rFonts w:ascii="Times New Roman" w:hAnsi="Times New Roman" w:cs="Times New Roman"/>
          <w:lang w:val="en-US"/>
        </w:rPr>
        <w:t xml:space="preserve">the </w:t>
      </w:r>
      <w:r w:rsidR="008D041F">
        <w:rPr>
          <w:rFonts w:ascii="Times New Roman" w:hAnsi="Times New Roman" w:cs="Times New Roman"/>
          <w:lang w:val="en-US"/>
        </w:rPr>
        <w:t>D</w:t>
      </w:r>
      <w:r w:rsidR="008D041F" w:rsidRPr="008D041F">
        <w:rPr>
          <w:rFonts w:ascii="Times New Roman" w:hAnsi="Times New Roman" w:cs="Times New Roman"/>
          <w:lang w:val="en-US"/>
        </w:rPr>
        <w:t xml:space="preserve">ecision No.1 of the Ministry of Finance of the Republic of Uzbekistan, the </w:t>
      </w:r>
      <w:r w:rsidR="008D041F">
        <w:rPr>
          <w:rFonts w:ascii="Times New Roman" w:hAnsi="Times New Roman" w:cs="Times New Roman"/>
          <w:lang w:val="en-US"/>
        </w:rPr>
        <w:t>S</w:t>
      </w:r>
      <w:r w:rsidR="008D041F" w:rsidRPr="008D041F">
        <w:rPr>
          <w:rFonts w:ascii="Times New Roman" w:hAnsi="Times New Roman" w:cs="Times New Roman"/>
          <w:lang w:val="en-US"/>
        </w:rPr>
        <w:t xml:space="preserve">ole shareholder of the </w:t>
      </w:r>
      <w:r w:rsidR="00F94B44">
        <w:rPr>
          <w:rFonts w:ascii="Times New Roman" w:hAnsi="Times New Roman" w:cs="Times New Roman"/>
          <w:lang w:val="en-US"/>
        </w:rPr>
        <w:t>Company</w:t>
      </w:r>
      <w:r w:rsidR="008D041F" w:rsidRPr="008D041F">
        <w:rPr>
          <w:rFonts w:ascii="Times New Roman" w:hAnsi="Times New Roman" w:cs="Times New Roman"/>
          <w:lang w:val="en-US"/>
        </w:rPr>
        <w:t xml:space="preserve"> dated July 24, 2021.</w:t>
      </w:r>
    </w:p>
    <w:p w14:paraId="071645AB" w14:textId="559F66DF" w:rsidR="00F20F7A" w:rsidRPr="00F20F7A"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According to the </w:t>
      </w:r>
      <w:r w:rsidR="00BC1D40">
        <w:rPr>
          <w:rFonts w:ascii="Times New Roman" w:hAnsi="Times New Roman" w:cs="Times New Roman"/>
          <w:lang w:val="en-US"/>
        </w:rPr>
        <w:t>Decree</w:t>
      </w:r>
      <w:r w:rsidR="00BC1D40" w:rsidRPr="00C50435">
        <w:rPr>
          <w:rFonts w:ascii="Times New Roman" w:hAnsi="Times New Roman" w:cs="Times New Roman"/>
          <w:lang w:val="en-US"/>
        </w:rPr>
        <w:t xml:space="preserve"> </w:t>
      </w:r>
      <w:r w:rsidRPr="00F20F7A">
        <w:rPr>
          <w:rFonts w:ascii="Times New Roman" w:hAnsi="Times New Roman" w:cs="Times New Roman"/>
          <w:lang w:val="en-US"/>
        </w:rPr>
        <w:t xml:space="preserve">of the President of the Republic of Uzbekistan No. </w:t>
      </w:r>
      <w:r w:rsidR="00C27DE7">
        <w:rPr>
          <w:rFonts w:ascii="Times New Roman" w:hAnsi="Times New Roman" w:cs="Times New Roman"/>
          <w:lang w:val="en-US"/>
        </w:rPr>
        <w:t>DP-</w:t>
      </w:r>
      <w:r w:rsidRPr="00F20F7A">
        <w:rPr>
          <w:rFonts w:ascii="Times New Roman" w:hAnsi="Times New Roman" w:cs="Times New Roman"/>
          <w:lang w:val="en-US"/>
        </w:rPr>
        <w:t xml:space="preserve">101 dated March 24, 2023, 100 percent of the state share of the </w:t>
      </w:r>
      <w:r w:rsidR="00F94B44">
        <w:rPr>
          <w:rFonts w:ascii="Times New Roman" w:hAnsi="Times New Roman" w:cs="Times New Roman"/>
          <w:lang w:val="en-US"/>
        </w:rPr>
        <w:t>Company</w:t>
      </w:r>
      <w:r w:rsidRPr="00F20F7A">
        <w:rPr>
          <w:rFonts w:ascii="Times New Roman" w:hAnsi="Times New Roman" w:cs="Times New Roman"/>
          <w:lang w:val="en-US"/>
        </w:rPr>
        <w:t xml:space="preserve"> was transferred to the State Asset Management Agency.</w:t>
      </w:r>
    </w:p>
    <w:p w14:paraId="27B791C3" w14:textId="5B586910" w:rsidR="00F20F7A" w:rsidRPr="00F20F7A" w:rsidRDefault="005C58C6" w:rsidP="00F20F7A">
      <w:pPr>
        <w:jc w:val="both"/>
        <w:rPr>
          <w:rFonts w:ascii="Times New Roman" w:hAnsi="Times New Roman" w:cs="Times New Roman"/>
          <w:lang w:val="en-US"/>
        </w:rPr>
      </w:pPr>
      <w:r w:rsidRPr="005C58C6">
        <w:rPr>
          <w:rFonts w:ascii="Times New Roman" w:hAnsi="Times New Roman" w:cs="Times New Roman"/>
          <w:lang w:val="en-US"/>
        </w:rPr>
        <w:t xml:space="preserve">1.3. The </w:t>
      </w:r>
      <w:r w:rsidR="00F94B44">
        <w:rPr>
          <w:rFonts w:ascii="Times New Roman" w:hAnsi="Times New Roman" w:cs="Times New Roman"/>
          <w:lang w:val="en-US"/>
        </w:rPr>
        <w:t>Company</w:t>
      </w:r>
      <w:r w:rsidRPr="005C58C6">
        <w:rPr>
          <w:rFonts w:ascii="Times New Roman" w:hAnsi="Times New Roman" w:cs="Times New Roman"/>
          <w:lang w:val="en-US"/>
        </w:rPr>
        <w:t xml:space="preserve"> conducts its activities in accordance with the Civil Code of the Republic of Uzbekistan, the Laws </w:t>
      </w:r>
      <w:r w:rsidR="007560C4" w:rsidRPr="00F20F7A">
        <w:rPr>
          <w:rFonts w:ascii="Times New Roman" w:hAnsi="Times New Roman" w:cs="Times New Roman"/>
          <w:lang w:val="en-US"/>
        </w:rPr>
        <w:t>On Joint-Stock Companies and Protection of Shareholders</w:t>
      </w:r>
      <w:r w:rsidR="007560C4">
        <w:rPr>
          <w:rFonts w:ascii="Times New Roman" w:hAnsi="Times New Roman" w:cs="Times New Roman"/>
          <w:lang w:val="en-US"/>
        </w:rPr>
        <w:t>’</w:t>
      </w:r>
      <w:r w:rsidR="007560C4" w:rsidRPr="00F20F7A">
        <w:rPr>
          <w:rFonts w:ascii="Times New Roman" w:hAnsi="Times New Roman" w:cs="Times New Roman"/>
          <w:lang w:val="en-US"/>
        </w:rPr>
        <w:t xml:space="preserve"> Rights</w:t>
      </w:r>
      <w:r w:rsidR="007560C4">
        <w:rPr>
          <w:rFonts w:ascii="Times New Roman" w:hAnsi="Times New Roman" w:cs="Times New Roman"/>
          <w:lang w:val="en-US"/>
        </w:rPr>
        <w:t>”</w:t>
      </w:r>
      <w:r w:rsidRPr="005C58C6">
        <w:rPr>
          <w:rFonts w:ascii="Times New Roman" w:hAnsi="Times New Roman" w:cs="Times New Roman"/>
          <w:lang w:val="en-US"/>
        </w:rPr>
        <w:t xml:space="preserve">, </w:t>
      </w:r>
      <w:r w:rsidR="007560C4">
        <w:rPr>
          <w:rFonts w:ascii="Times New Roman" w:hAnsi="Times New Roman" w:cs="Times New Roman"/>
          <w:lang w:val="en-US"/>
        </w:rPr>
        <w:t>“</w:t>
      </w:r>
      <w:r w:rsidRPr="005C58C6">
        <w:rPr>
          <w:rFonts w:ascii="Times New Roman" w:hAnsi="Times New Roman" w:cs="Times New Roman"/>
          <w:lang w:val="en-US"/>
        </w:rPr>
        <w:t>On the Securities Market</w:t>
      </w:r>
      <w:r w:rsidR="007560C4">
        <w:rPr>
          <w:rFonts w:ascii="Times New Roman" w:hAnsi="Times New Roman" w:cs="Times New Roman"/>
          <w:lang w:val="en-US"/>
        </w:rPr>
        <w:t>”</w:t>
      </w:r>
      <w:r w:rsidRPr="005C58C6">
        <w:rPr>
          <w:rFonts w:ascii="Times New Roman" w:hAnsi="Times New Roman" w:cs="Times New Roman"/>
          <w:lang w:val="en-US"/>
        </w:rPr>
        <w:t xml:space="preserve"> and other legal documents and </w:t>
      </w:r>
      <w:r w:rsidR="00AB3A6F">
        <w:rPr>
          <w:rFonts w:ascii="Times New Roman" w:hAnsi="Times New Roman" w:cs="Times New Roman"/>
          <w:lang w:val="en-US"/>
        </w:rPr>
        <w:t>these Articles of Association</w:t>
      </w:r>
      <w:r w:rsidRPr="005C58C6">
        <w:rPr>
          <w:rFonts w:ascii="Times New Roman" w:hAnsi="Times New Roman" w:cs="Times New Roman"/>
          <w:lang w:val="en-US"/>
        </w:rPr>
        <w:t>.</w:t>
      </w:r>
    </w:p>
    <w:p w14:paraId="485F9FC2" w14:textId="0CA7D66A" w:rsidR="00F20F7A" w:rsidRPr="00F20F7A"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1.4. Full name of the </w:t>
      </w:r>
      <w:r w:rsidR="00F94B44">
        <w:rPr>
          <w:rFonts w:ascii="Times New Roman" w:hAnsi="Times New Roman" w:cs="Times New Roman"/>
          <w:lang w:val="en-US"/>
        </w:rPr>
        <w:t>Company</w:t>
      </w:r>
      <w:r w:rsidRPr="00F20F7A">
        <w:rPr>
          <w:rFonts w:ascii="Times New Roman" w:hAnsi="Times New Roman" w:cs="Times New Roman"/>
          <w:lang w:val="en-US"/>
        </w:rPr>
        <w:t>:</w:t>
      </w:r>
    </w:p>
    <w:p w14:paraId="052D5157" w14:textId="31BCE0B1" w:rsidR="00B679EB" w:rsidRPr="00B679EB" w:rsidRDefault="00B679EB" w:rsidP="00B679EB">
      <w:pPr>
        <w:jc w:val="both"/>
        <w:rPr>
          <w:rFonts w:ascii="Times New Roman" w:hAnsi="Times New Roman" w:cs="Times New Roman"/>
          <w:lang w:val="en-US"/>
        </w:rPr>
      </w:pPr>
      <w:r w:rsidRPr="00B679EB">
        <w:rPr>
          <w:rFonts w:ascii="Times New Roman" w:hAnsi="Times New Roman" w:cs="Times New Roman"/>
          <w:lang w:val="en-US"/>
        </w:rPr>
        <w:t>in the state language – “O‘zbek geologiya qidiruv” aksiyadorlik jamiyati (short name</w:t>
      </w:r>
      <w:r>
        <w:rPr>
          <w:rFonts w:ascii="Times New Roman" w:hAnsi="Times New Roman" w:cs="Times New Roman"/>
          <w:lang w:val="en-US"/>
        </w:rPr>
        <w:t xml:space="preserve"> </w:t>
      </w:r>
      <w:r w:rsidRPr="00B679EB">
        <w:rPr>
          <w:rFonts w:ascii="Times New Roman" w:hAnsi="Times New Roman" w:cs="Times New Roman"/>
          <w:lang w:val="en-US"/>
        </w:rPr>
        <w:t xml:space="preserve">– “O‘zbek geologiya qidiruv” AJ) </w:t>
      </w:r>
      <w:r>
        <w:rPr>
          <w:rFonts w:ascii="Times New Roman" w:hAnsi="Times New Roman" w:cs="Times New Roman"/>
          <w:lang w:val="en-US"/>
        </w:rPr>
        <w:t xml:space="preserve">or </w:t>
      </w:r>
      <w:r w:rsidRPr="00F20F7A">
        <w:rPr>
          <w:rFonts w:ascii="Times New Roman" w:hAnsi="Times New Roman" w:cs="Times New Roman"/>
          <w:lang w:val="en-US"/>
        </w:rPr>
        <w:t>in Cyrillic alphabet</w:t>
      </w:r>
      <w:r w:rsidRPr="00B679EB">
        <w:rPr>
          <w:rFonts w:ascii="Times New Roman" w:hAnsi="Times New Roman" w:cs="Times New Roman"/>
          <w:lang w:val="en-US"/>
        </w:rPr>
        <w:t xml:space="preserve"> – “Ўзбек геология қидирув” акциядорлик Жамияти (short name</w:t>
      </w:r>
      <w:r>
        <w:rPr>
          <w:rFonts w:ascii="Times New Roman" w:hAnsi="Times New Roman" w:cs="Times New Roman"/>
          <w:lang w:val="en-US"/>
        </w:rPr>
        <w:t xml:space="preserve"> </w:t>
      </w:r>
      <w:r w:rsidRPr="00B679EB">
        <w:rPr>
          <w:rFonts w:ascii="Times New Roman" w:hAnsi="Times New Roman" w:cs="Times New Roman"/>
          <w:lang w:val="en-US"/>
        </w:rPr>
        <w:t>– “Ўзбек геология қидирув” АЖ);</w:t>
      </w:r>
    </w:p>
    <w:p w14:paraId="369634B9" w14:textId="36944F6B" w:rsidR="00B679EB" w:rsidRPr="00B679EB" w:rsidRDefault="00B679EB" w:rsidP="00B679EB">
      <w:pPr>
        <w:jc w:val="both"/>
        <w:rPr>
          <w:rFonts w:ascii="Times New Roman" w:hAnsi="Times New Roman" w:cs="Times New Roman"/>
          <w:lang w:val="en-US"/>
        </w:rPr>
      </w:pPr>
      <w:r w:rsidRPr="00F20F7A">
        <w:rPr>
          <w:rFonts w:ascii="Times New Roman" w:hAnsi="Times New Roman" w:cs="Times New Roman"/>
          <w:lang w:val="en-US"/>
        </w:rPr>
        <w:t xml:space="preserve">in English </w:t>
      </w:r>
      <w:r w:rsidRPr="00B679EB">
        <w:rPr>
          <w:rFonts w:ascii="Times New Roman" w:hAnsi="Times New Roman" w:cs="Times New Roman"/>
          <w:lang w:val="en-US"/>
        </w:rPr>
        <w:t xml:space="preserve">– “Uzbek geological exploration” joint-stock </w:t>
      </w:r>
      <w:r w:rsidR="00F94B44">
        <w:rPr>
          <w:rFonts w:ascii="Times New Roman" w:hAnsi="Times New Roman" w:cs="Times New Roman"/>
          <w:lang w:val="en-US"/>
        </w:rPr>
        <w:t>Company</w:t>
      </w:r>
      <w:r w:rsidRPr="00B679EB">
        <w:rPr>
          <w:rFonts w:ascii="Times New Roman" w:hAnsi="Times New Roman" w:cs="Times New Roman"/>
          <w:lang w:val="en-US"/>
        </w:rPr>
        <w:t xml:space="preserve"> (short name</w:t>
      </w:r>
      <w:r>
        <w:rPr>
          <w:rFonts w:ascii="Times New Roman" w:hAnsi="Times New Roman" w:cs="Times New Roman"/>
          <w:lang w:val="en-US"/>
        </w:rPr>
        <w:t xml:space="preserve"> </w:t>
      </w:r>
      <w:r w:rsidRPr="00B679EB">
        <w:rPr>
          <w:rFonts w:ascii="Times New Roman" w:hAnsi="Times New Roman" w:cs="Times New Roman"/>
          <w:lang w:val="en-US"/>
        </w:rPr>
        <w:t>– “Uzbek geological exploration” JSC);</w:t>
      </w:r>
    </w:p>
    <w:p w14:paraId="64C8910E" w14:textId="18A700A6" w:rsidR="00B679EB" w:rsidRPr="00B679EB" w:rsidRDefault="00B679EB" w:rsidP="00B679EB">
      <w:pPr>
        <w:jc w:val="both"/>
        <w:rPr>
          <w:rFonts w:ascii="Times New Roman" w:hAnsi="Times New Roman" w:cs="Times New Roman"/>
        </w:rPr>
      </w:pPr>
      <w:r w:rsidRPr="00F20F7A">
        <w:rPr>
          <w:rFonts w:ascii="Times New Roman" w:hAnsi="Times New Roman" w:cs="Times New Roman"/>
          <w:lang w:val="en-US"/>
        </w:rPr>
        <w:t>in</w:t>
      </w:r>
      <w:r w:rsidRPr="00B679EB">
        <w:rPr>
          <w:rFonts w:ascii="Times New Roman" w:hAnsi="Times New Roman" w:cs="Times New Roman"/>
        </w:rPr>
        <w:t xml:space="preserve"> </w:t>
      </w:r>
      <w:r w:rsidRPr="00F20F7A">
        <w:rPr>
          <w:rFonts w:ascii="Times New Roman" w:hAnsi="Times New Roman" w:cs="Times New Roman"/>
          <w:lang w:val="en-US"/>
        </w:rPr>
        <w:t>Russian</w:t>
      </w:r>
      <w:r w:rsidRPr="00B679EB">
        <w:rPr>
          <w:rFonts w:ascii="Times New Roman" w:hAnsi="Times New Roman" w:cs="Times New Roman"/>
        </w:rPr>
        <w:t xml:space="preserve"> – Акционерное общество “Узбекгеологоразведка” (</w:t>
      </w:r>
      <w:r w:rsidRPr="00B679EB">
        <w:rPr>
          <w:rFonts w:ascii="Times New Roman" w:hAnsi="Times New Roman" w:cs="Times New Roman"/>
          <w:lang w:val="en-US"/>
        </w:rPr>
        <w:t>short</w:t>
      </w:r>
      <w:r w:rsidRPr="00B679EB">
        <w:rPr>
          <w:rFonts w:ascii="Times New Roman" w:hAnsi="Times New Roman" w:cs="Times New Roman"/>
        </w:rPr>
        <w:t xml:space="preserve"> </w:t>
      </w:r>
      <w:r w:rsidRPr="00B679EB">
        <w:rPr>
          <w:rFonts w:ascii="Times New Roman" w:hAnsi="Times New Roman" w:cs="Times New Roman"/>
          <w:lang w:val="en-US"/>
        </w:rPr>
        <w:t>name</w:t>
      </w:r>
      <w:r w:rsidRPr="00B679EB">
        <w:rPr>
          <w:rFonts w:ascii="Times New Roman" w:hAnsi="Times New Roman" w:cs="Times New Roman"/>
        </w:rPr>
        <w:t xml:space="preserve"> – АО “Узбекгеологоразведка”).</w:t>
      </w:r>
    </w:p>
    <w:p w14:paraId="51B86A8F" w14:textId="043FC39A" w:rsidR="00F20F7A" w:rsidRPr="00F20F7A"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1.5. Legal address of the </w:t>
      </w:r>
      <w:r w:rsidR="00F94B44">
        <w:rPr>
          <w:rFonts w:ascii="Times New Roman" w:hAnsi="Times New Roman" w:cs="Times New Roman"/>
          <w:lang w:val="en-US"/>
        </w:rPr>
        <w:t>Company</w:t>
      </w:r>
      <w:r w:rsidRPr="00F20F7A">
        <w:rPr>
          <w:rFonts w:ascii="Times New Roman" w:hAnsi="Times New Roman" w:cs="Times New Roman"/>
          <w:lang w:val="en-US"/>
        </w:rPr>
        <w:t>: Republic of Uzbekistan, Tashkent, Mirabad district, T. Shevchenko</w:t>
      </w:r>
      <w:r w:rsidR="00E560E3">
        <w:rPr>
          <w:rFonts w:ascii="Times New Roman" w:hAnsi="Times New Roman" w:cs="Times New Roman"/>
          <w:lang w:val="en-US"/>
        </w:rPr>
        <w:t xml:space="preserve"> st.,</w:t>
      </w:r>
      <w:r w:rsidRPr="00F20F7A">
        <w:rPr>
          <w:rFonts w:ascii="Times New Roman" w:hAnsi="Times New Roman" w:cs="Times New Roman"/>
          <w:lang w:val="en-US"/>
        </w:rPr>
        <w:t xml:space="preserve"> 11a, postal code - 100060.</w:t>
      </w:r>
    </w:p>
    <w:p w14:paraId="2ADCDAF3" w14:textId="2A1284E9" w:rsidR="00F20F7A" w:rsidRPr="00F20F7A"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1.6. Email address of the </w:t>
      </w:r>
      <w:r w:rsidR="00F94B44">
        <w:rPr>
          <w:rFonts w:ascii="Times New Roman" w:hAnsi="Times New Roman" w:cs="Times New Roman"/>
          <w:lang w:val="en-US"/>
        </w:rPr>
        <w:t>Company</w:t>
      </w:r>
      <w:r w:rsidRPr="00F20F7A">
        <w:rPr>
          <w:rFonts w:ascii="Times New Roman" w:hAnsi="Times New Roman" w:cs="Times New Roman"/>
          <w:lang w:val="en-US"/>
        </w:rPr>
        <w:t>: info@uzgeo.uz</w:t>
      </w:r>
    </w:p>
    <w:p w14:paraId="75C85E70" w14:textId="420B04AB" w:rsidR="00F20F7A" w:rsidRPr="00F20F7A"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1.7. The official website of the </w:t>
      </w:r>
      <w:r w:rsidR="00F94B44">
        <w:rPr>
          <w:rFonts w:ascii="Times New Roman" w:hAnsi="Times New Roman" w:cs="Times New Roman"/>
          <w:lang w:val="en-US"/>
        </w:rPr>
        <w:t>Company</w:t>
      </w:r>
      <w:r w:rsidRPr="00F20F7A">
        <w:rPr>
          <w:rFonts w:ascii="Times New Roman" w:hAnsi="Times New Roman" w:cs="Times New Roman"/>
          <w:lang w:val="en-US"/>
        </w:rPr>
        <w:t>: www.uzgeo.uz</w:t>
      </w:r>
    </w:p>
    <w:p w14:paraId="66E4BB20" w14:textId="26544CB2" w:rsidR="00F20F7A" w:rsidRPr="00E560E3" w:rsidRDefault="00F20F7A" w:rsidP="00E560E3">
      <w:pPr>
        <w:jc w:val="center"/>
        <w:rPr>
          <w:rFonts w:ascii="Times New Roman" w:hAnsi="Times New Roman" w:cs="Times New Roman"/>
          <w:b/>
          <w:bCs/>
          <w:lang w:val="en-US"/>
        </w:rPr>
      </w:pPr>
      <w:r w:rsidRPr="00E560E3">
        <w:rPr>
          <w:rFonts w:ascii="Times New Roman" w:hAnsi="Times New Roman" w:cs="Times New Roman"/>
          <w:b/>
          <w:bCs/>
          <w:lang w:val="en-US"/>
        </w:rPr>
        <w:t xml:space="preserve">II. LEGAL STATUS OF THE </w:t>
      </w:r>
      <w:r w:rsidR="00F94B44">
        <w:rPr>
          <w:rFonts w:ascii="Times New Roman" w:hAnsi="Times New Roman" w:cs="Times New Roman"/>
          <w:b/>
          <w:bCs/>
          <w:lang w:val="en-US"/>
        </w:rPr>
        <w:t>COMPANY</w:t>
      </w:r>
    </w:p>
    <w:p w14:paraId="2D7160D3" w14:textId="41662C00" w:rsidR="00F20F7A" w:rsidRPr="00F20F7A" w:rsidRDefault="00756475" w:rsidP="00F20F7A">
      <w:pPr>
        <w:jc w:val="both"/>
        <w:rPr>
          <w:rFonts w:ascii="Times New Roman" w:hAnsi="Times New Roman" w:cs="Times New Roman"/>
          <w:lang w:val="en-US"/>
        </w:rPr>
      </w:pPr>
      <w:r w:rsidRPr="00756475">
        <w:rPr>
          <w:rFonts w:ascii="Times New Roman" w:hAnsi="Times New Roman" w:cs="Times New Roman"/>
          <w:lang w:val="en-US"/>
        </w:rPr>
        <w:t xml:space="preserve">2.1. The </w:t>
      </w:r>
      <w:r w:rsidR="00F94B44">
        <w:rPr>
          <w:rFonts w:ascii="Times New Roman" w:hAnsi="Times New Roman" w:cs="Times New Roman"/>
          <w:lang w:val="en-US"/>
        </w:rPr>
        <w:t>Company</w:t>
      </w:r>
      <w:r w:rsidRPr="00F20F7A">
        <w:rPr>
          <w:rFonts w:ascii="Times New Roman" w:hAnsi="Times New Roman" w:cs="Times New Roman"/>
          <w:lang w:val="en-US"/>
        </w:rPr>
        <w:t xml:space="preserve"> </w:t>
      </w:r>
      <w:r w:rsidRPr="00756475">
        <w:rPr>
          <w:rFonts w:ascii="Times New Roman" w:hAnsi="Times New Roman" w:cs="Times New Roman"/>
          <w:lang w:val="en-US"/>
        </w:rPr>
        <w:t xml:space="preserve">is a legal entity and has separate property, including property allocated to its </w:t>
      </w:r>
      <w:r w:rsidR="00B9295A">
        <w:rPr>
          <w:rFonts w:ascii="Times New Roman" w:hAnsi="Times New Roman" w:cs="Times New Roman"/>
          <w:lang w:val="en-US"/>
        </w:rPr>
        <w:t>Authorized</w:t>
      </w:r>
      <w:r w:rsidR="006B00C0">
        <w:rPr>
          <w:rFonts w:ascii="Times New Roman" w:hAnsi="Times New Roman" w:cs="Times New Roman"/>
          <w:lang w:val="en-US"/>
        </w:rPr>
        <w:t xml:space="preserve"> capital</w:t>
      </w:r>
      <w:r w:rsidRPr="00756475">
        <w:rPr>
          <w:rFonts w:ascii="Times New Roman" w:hAnsi="Times New Roman" w:cs="Times New Roman"/>
          <w:lang w:val="en-US"/>
        </w:rPr>
        <w:t>, which is accounted for in its independent balance sheet, can receive and exercise property and personal immovable rights on its own behalf, undertake obligations, be a claimant and liable in court.</w:t>
      </w:r>
    </w:p>
    <w:p w14:paraId="719C4EF9" w14:textId="7ED44B5A" w:rsidR="00F20F7A" w:rsidRPr="00F20F7A"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2.2. The </w:t>
      </w:r>
      <w:r w:rsidR="00F94B44">
        <w:rPr>
          <w:rFonts w:ascii="Times New Roman" w:hAnsi="Times New Roman" w:cs="Times New Roman"/>
          <w:lang w:val="en-US"/>
        </w:rPr>
        <w:t>Company</w:t>
      </w:r>
      <w:r w:rsidRPr="00F20F7A">
        <w:rPr>
          <w:rFonts w:ascii="Times New Roman" w:hAnsi="Times New Roman" w:cs="Times New Roman"/>
          <w:lang w:val="en-US"/>
        </w:rPr>
        <w:t xml:space="preserve"> acquires the status of a legal entity from the moment of state registration. The period of activity of the </w:t>
      </w:r>
      <w:r w:rsidR="00F94B44">
        <w:rPr>
          <w:rFonts w:ascii="Times New Roman" w:hAnsi="Times New Roman" w:cs="Times New Roman"/>
          <w:lang w:val="en-US"/>
        </w:rPr>
        <w:t>Company</w:t>
      </w:r>
      <w:r w:rsidRPr="00F20F7A">
        <w:rPr>
          <w:rFonts w:ascii="Times New Roman" w:hAnsi="Times New Roman" w:cs="Times New Roman"/>
          <w:lang w:val="en-US"/>
        </w:rPr>
        <w:t xml:space="preserve"> is not limited.</w:t>
      </w:r>
    </w:p>
    <w:p w14:paraId="148E9BDF" w14:textId="24CBD4C1" w:rsidR="00F20F7A" w:rsidRPr="00F20F7A"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2.3. The </w:t>
      </w:r>
      <w:r w:rsidR="00F94B44">
        <w:rPr>
          <w:rFonts w:ascii="Times New Roman" w:hAnsi="Times New Roman" w:cs="Times New Roman"/>
          <w:lang w:val="en-US"/>
        </w:rPr>
        <w:t>Company</w:t>
      </w:r>
      <w:r w:rsidRPr="00F20F7A">
        <w:rPr>
          <w:rFonts w:ascii="Times New Roman" w:hAnsi="Times New Roman" w:cs="Times New Roman"/>
          <w:lang w:val="en-US"/>
        </w:rPr>
        <w:t xml:space="preserve"> has the right to open bank accounts in the territory of the Republic of Uzbekistan and beyond.</w:t>
      </w:r>
    </w:p>
    <w:p w14:paraId="3DFE85C4" w14:textId="37071460" w:rsidR="00F20F7A" w:rsidRPr="00F20F7A"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2.4. The </w:t>
      </w:r>
      <w:r w:rsidR="00F94B44">
        <w:rPr>
          <w:rFonts w:ascii="Times New Roman" w:hAnsi="Times New Roman" w:cs="Times New Roman"/>
          <w:lang w:val="en-US"/>
        </w:rPr>
        <w:t>Company</w:t>
      </w:r>
      <w:r w:rsidRPr="00F20F7A">
        <w:rPr>
          <w:rFonts w:ascii="Times New Roman" w:hAnsi="Times New Roman" w:cs="Times New Roman"/>
          <w:lang w:val="en-US"/>
        </w:rPr>
        <w:t xml:space="preserve"> has the right to have the main seal with its full name and legal address written in the state language, auxiliary seals, stamps and official forms, its own emblem, as well as a duly registered trademark and other means reflecting the private signs of the participants of civil transactions, goods, works and services.</w:t>
      </w:r>
    </w:p>
    <w:p w14:paraId="685E7C2E" w14:textId="585928E3" w:rsidR="00F20F7A" w:rsidRPr="00F20F7A"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2.5. The </w:t>
      </w:r>
      <w:r w:rsidR="00F94B44">
        <w:rPr>
          <w:rFonts w:ascii="Times New Roman" w:hAnsi="Times New Roman" w:cs="Times New Roman"/>
          <w:lang w:val="en-US"/>
        </w:rPr>
        <w:t>Company</w:t>
      </w:r>
      <w:r w:rsidRPr="00F20F7A">
        <w:rPr>
          <w:rFonts w:ascii="Times New Roman" w:hAnsi="Times New Roman" w:cs="Times New Roman"/>
          <w:lang w:val="en-US"/>
        </w:rPr>
        <w:t xml:space="preserve"> is responsible for its obligations with all the property it owns.</w:t>
      </w:r>
    </w:p>
    <w:p w14:paraId="4EE52565" w14:textId="780EB657" w:rsidR="008772DD" w:rsidRDefault="00F20F7A" w:rsidP="00F20F7A">
      <w:pPr>
        <w:jc w:val="both"/>
        <w:rPr>
          <w:rFonts w:ascii="Times New Roman" w:hAnsi="Times New Roman" w:cs="Times New Roman"/>
          <w:lang w:val="en-US"/>
        </w:rPr>
      </w:pPr>
      <w:r w:rsidRPr="00F20F7A">
        <w:rPr>
          <w:rFonts w:ascii="Times New Roman" w:hAnsi="Times New Roman" w:cs="Times New Roman"/>
          <w:lang w:val="en-US"/>
        </w:rPr>
        <w:t xml:space="preserve">2.6. Shareholders are not responsible for the </w:t>
      </w:r>
      <w:r w:rsidR="00F94B44">
        <w:rPr>
          <w:rFonts w:ascii="Times New Roman" w:hAnsi="Times New Roman" w:cs="Times New Roman"/>
          <w:lang w:val="en-US"/>
        </w:rPr>
        <w:t>Company</w:t>
      </w:r>
      <w:r w:rsidRPr="00F20F7A">
        <w:rPr>
          <w:rFonts w:ascii="Times New Roman" w:hAnsi="Times New Roman" w:cs="Times New Roman"/>
          <w:lang w:val="en-US"/>
        </w:rPr>
        <w:t>'s obligations and bear the risk of compensation for losses related to its activities within the value of their shares.</w:t>
      </w:r>
    </w:p>
    <w:p w14:paraId="28D20D29" w14:textId="3C57B122"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lastRenderedPageBreak/>
        <w:t xml:space="preserve">2.7. Shareholders who have not fully paid the price of the shares shall be jointly and severally liable for the </w:t>
      </w:r>
      <w:r w:rsidR="00F94B44">
        <w:rPr>
          <w:rFonts w:ascii="Times New Roman" w:hAnsi="Times New Roman" w:cs="Times New Roman"/>
          <w:lang w:val="en-US"/>
        </w:rPr>
        <w:t>Company</w:t>
      </w:r>
      <w:r w:rsidRPr="00EF2076">
        <w:rPr>
          <w:rFonts w:ascii="Times New Roman" w:hAnsi="Times New Roman" w:cs="Times New Roman"/>
          <w:lang w:val="en-US"/>
        </w:rPr>
        <w:t>'s obligations within the unpaid part of the value of the shares belonging to them.</w:t>
      </w:r>
    </w:p>
    <w:p w14:paraId="1D4F998A" w14:textId="4939DEE5"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2.8. The </w:t>
      </w:r>
      <w:r w:rsidR="00F94B44">
        <w:rPr>
          <w:rFonts w:ascii="Times New Roman" w:hAnsi="Times New Roman" w:cs="Times New Roman"/>
          <w:lang w:val="en-US"/>
        </w:rPr>
        <w:t>Company</w:t>
      </w:r>
      <w:r w:rsidRPr="00EF2076">
        <w:rPr>
          <w:rFonts w:ascii="Times New Roman" w:hAnsi="Times New Roman" w:cs="Times New Roman"/>
          <w:lang w:val="en-US"/>
        </w:rPr>
        <w:t xml:space="preserve"> is not responsible for the obligations of its shareholders.</w:t>
      </w:r>
    </w:p>
    <w:p w14:paraId="11C20D17" w14:textId="2A37F94D"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2.9. If the bankruptcy of the </w:t>
      </w:r>
      <w:r w:rsidR="00F94B44">
        <w:rPr>
          <w:rFonts w:ascii="Times New Roman" w:hAnsi="Times New Roman" w:cs="Times New Roman"/>
          <w:lang w:val="en-US"/>
        </w:rPr>
        <w:t>Company</w:t>
      </w:r>
      <w:r w:rsidRPr="00EF2076">
        <w:rPr>
          <w:rFonts w:ascii="Times New Roman" w:hAnsi="Times New Roman" w:cs="Times New Roman"/>
          <w:lang w:val="en-US"/>
        </w:rPr>
        <w:t xml:space="preserve"> was caused by the illegal actions of a person acting as a shareholder with the right to give instructions binding on the </w:t>
      </w:r>
      <w:r w:rsidR="00F94B44">
        <w:rPr>
          <w:rFonts w:ascii="Times New Roman" w:hAnsi="Times New Roman" w:cs="Times New Roman"/>
          <w:lang w:val="en-US"/>
        </w:rPr>
        <w:t>Company</w:t>
      </w:r>
      <w:r w:rsidRPr="00EF2076">
        <w:rPr>
          <w:rFonts w:ascii="Times New Roman" w:hAnsi="Times New Roman" w:cs="Times New Roman"/>
          <w:lang w:val="en-US"/>
        </w:rPr>
        <w:t xml:space="preserve">, in case of insufficient assets of the </w:t>
      </w:r>
      <w:r w:rsidR="00F94B44">
        <w:rPr>
          <w:rFonts w:ascii="Times New Roman" w:hAnsi="Times New Roman" w:cs="Times New Roman"/>
          <w:lang w:val="en-US"/>
        </w:rPr>
        <w:t>Company</w:t>
      </w:r>
      <w:r w:rsidRPr="00EF2076">
        <w:rPr>
          <w:rFonts w:ascii="Times New Roman" w:hAnsi="Times New Roman" w:cs="Times New Roman"/>
          <w:lang w:val="en-US"/>
        </w:rPr>
        <w:t xml:space="preserve">, this shareholder may be charged with subsidiary liability for the obligations of the </w:t>
      </w:r>
      <w:r w:rsidR="00F94B44">
        <w:rPr>
          <w:rFonts w:ascii="Times New Roman" w:hAnsi="Times New Roman" w:cs="Times New Roman"/>
          <w:lang w:val="en-US"/>
        </w:rPr>
        <w:t>Company</w:t>
      </w:r>
      <w:r w:rsidRPr="00EF2076">
        <w:rPr>
          <w:rFonts w:ascii="Times New Roman" w:hAnsi="Times New Roman" w:cs="Times New Roman"/>
          <w:lang w:val="en-US"/>
        </w:rPr>
        <w:t xml:space="preserve">. The shareholder has the right to give mandatory instructions only if it is specified in </w:t>
      </w:r>
      <w:r w:rsidR="00AB3A6F">
        <w:rPr>
          <w:rFonts w:ascii="Times New Roman" w:hAnsi="Times New Roman" w:cs="Times New Roman"/>
          <w:lang w:val="en-US"/>
        </w:rPr>
        <w:t>these Articles of Association</w:t>
      </w:r>
      <w:r w:rsidRPr="00EF2076">
        <w:rPr>
          <w:rFonts w:ascii="Times New Roman" w:hAnsi="Times New Roman" w:cs="Times New Roman"/>
          <w:lang w:val="en-US"/>
        </w:rPr>
        <w:t>.</w:t>
      </w:r>
    </w:p>
    <w:p w14:paraId="5C7CE98B" w14:textId="1C627756"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2.10. The bankruptcy of the </w:t>
      </w:r>
      <w:r w:rsidR="00F94B44">
        <w:rPr>
          <w:rFonts w:ascii="Times New Roman" w:hAnsi="Times New Roman" w:cs="Times New Roman"/>
          <w:lang w:val="en-US"/>
        </w:rPr>
        <w:t>Company</w:t>
      </w:r>
      <w:r w:rsidRPr="00EF2076">
        <w:rPr>
          <w:rFonts w:ascii="Times New Roman" w:hAnsi="Times New Roman" w:cs="Times New Roman"/>
          <w:lang w:val="en-US"/>
        </w:rPr>
        <w:t xml:space="preserve"> is considered to have occurred due to the shareholder's actions only if the shareholder who has the right to issue mandatory instructions for the </w:t>
      </w:r>
      <w:r w:rsidR="00F94B44">
        <w:rPr>
          <w:rFonts w:ascii="Times New Roman" w:hAnsi="Times New Roman" w:cs="Times New Roman"/>
          <w:lang w:val="en-US"/>
        </w:rPr>
        <w:t>Company</w:t>
      </w:r>
      <w:r w:rsidRPr="00EF2076">
        <w:rPr>
          <w:rFonts w:ascii="Times New Roman" w:hAnsi="Times New Roman" w:cs="Times New Roman"/>
          <w:lang w:val="en-US"/>
        </w:rPr>
        <w:t xml:space="preserve">, knowing in advance that the </w:t>
      </w:r>
      <w:r w:rsidR="00F94B44">
        <w:rPr>
          <w:rFonts w:ascii="Times New Roman" w:hAnsi="Times New Roman" w:cs="Times New Roman"/>
          <w:lang w:val="en-US"/>
        </w:rPr>
        <w:t>Company</w:t>
      </w:r>
      <w:r w:rsidRPr="00EF2076">
        <w:rPr>
          <w:rFonts w:ascii="Times New Roman" w:hAnsi="Times New Roman" w:cs="Times New Roman"/>
          <w:lang w:val="en-US"/>
        </w:rPr>
        <w:t xml:space="preserve"> will go bankrupt as a result of the implementation of a certain action, uses this right for the implementation of such an action by the </w:t>
      </w:r>
      <w:r w:rsidR="00F94B44">
        <w:rPr>
          <w:rFonts w:ascii="Times New Roman" w:hAnsi="Times New Roman" w:cs="Times New Roman"/>
          <w:lang w:val="en-US"/>
        </w:rPr>
        <w:t>Company</w:t>
      </w:r>
      <w:r w:rsidRPr="00EF2076">
        <w:rPr>
          <w:rFonts w:ascii="Times New Roman" w:hAnsi="Times New Roman" w:cs="Times New Roman"/>
          <w:lang w:val="en-US"/>
        </w:rPr>
        <w:t>.</w:t>
      </w:r>
    </w:p>
    <w:p w14:paraId="3F18708F" w14:textId="65517CB1"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2.11. The state and its bodies shall not be responsible for the obligations of the </w:t>
      </w:r>
      <w:r w:rsidR="00F94B44">
        <w:rPr>
          <w:rFonts w:ascii="Times New Roman" w:hAnsi="Times New Roman" w:cs="Times New Roman"/>
          <w:lang w:val="en-US"/>
        </w:rPr>
        <w:t>Company</w:t>
      </w:r>
      <w:r w:rsidRPr="00EF2076">
        <w:rPr>
          <w:rFonts w:ascii="Times New Roman" w:hAnsi="Times New Roman" w:cs="Times New Roman"/>
          <w:lang w:val="en-US"/>
        </w:rPr>
        <w:t xml:space="preserve">, and the </w:t>
      </w:r>
      <w:r w:rsidR="00F94B44">
        <w:rPr>
          <w:rFonts w:ascii="Times New Roman" w:hAnsi="Times New Roman" w:cs="Times New Roman"/>
          <w:lang w:val="en-US"/>
        </w:rPr>
        <w:t>Company</w:t>
      </w:r>
      <w:r w:rsidRPr="00EF2076">
        <w:rPr>
          <w:rFonts w:ascii="Times New Roman" w:hAnsi="Times New Roman" w:cs="Times New Roman"/>
          <w:lang w:val="en-US"/>
        </w:rPr>
        <w:t xml:space="preserve"> shall not be responsible for the obligations of the state and its bodies.</w:t>
      </w:r>
    </w:p>
    <w:p w14:paraId="2FE3CAC2" w14:textId="0A5190D0" w:rsidR="00EF2076" w:rsidRPr="00EF2076" w:rsidRDefault="001806ED" w:rsidP="00EF2076">
      <w:pPr>
        <w:jc w:val="both"/>
        <w:rPr>
          <w:rFonts w:ascii="Times New Roman" w:hAnsi="Times New Roman" w:cs="Times New Roman"/>
          <w:lang w:val="en-US"/>
        </w:rPr>
      </w:pPr>
      <w:r w:rsidRPr="001806ED">
        <w:rPr>
          <w:rFonts w:ascii="Times New Roman" w:hAnsi="Times New Roman" w:cs="Times New Roman"/>
          <w:lang w:val="en-US"/>
        </w:rPr>
        <w:t xml:space="preserve">2.12. The </w:t>
      </w:r>
      <w:r w:rsidR="00F94B44">
        <w:rPr>
          <w:rFonts w:ascii="Times New Roman" w:hAnsi="Times New Roman" w:cs="Times New Roman"/>
          <w:lang w:val="en-US"/>
        </w:rPr>
        <w:t>Company</w:t>
      </w:r>
      <w:r w:rsidRPr="00EF2076">
        <w:rPr>
          <w:rFonts w:ascii="Times New Roman" w:hAnsi="Times New Roman" w:cs="Times New Roman"/>
          <w:lang w:val="en-US"/>
        </w:rPr>
        <w:t xml:space="preserve"> </w:t>
      </w:r>
      <w:r w:rsidRPr="001806ED">
        <w:rPr>
          <w:rFonts w:ascii="Times New Roman" w:hAnsi="Times New Roman" w:cs="Times New Roman"/>
          <w:lang w:val="en-US"/>
        </w:rPr>
        <w:t>may establish its branches and open its representative offices in accordance with the legislation.</w:t>
      </w:r>
    </w:p>
    <w:p w14:paraId="50E63B5C" w14:textId="409D4257"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The head of the branch or representative office is appointed in accordance with the procedure established by the legislation and </w:t>
      </w:r>
      <w:r w:rsidR="00AB3A6F">
        <w:rPr>
          <w:rFonts w:ascii="Times New Roman" w:hAnsi="Times New Roman" w:cs="Times New Roman"/>
          <w:lang w:val="en-US"/>
        </w:rPr>
        <w:t>these Articles of Association</w:t>
      </w:r>
      <w:r w:rsidRPr="00EF2076">
        <w:rPr>
          <w:rFonts w:ascii="Times New Roman" w:hAnsi="Times New Roman" w:cs="Times New Roman"/>
          <w:lang w:val="en-US"/>
        </w:rPr>
        <w:t xml:space="preserve"> and operates on the basis of the power of attorney issued by the </w:t>
      </w:r>
      <w:r w:rsidR="00F94B44">
        <w:rPr>
          <w:rFonts w:ascii="Times New Roman" w:hAnsi="Times New Roman" w:cs="Times New Roman"/>
          <w:lang w:val="en-US"/>
        </w:rPr>
        <w:t>Company</w:t>
      </w:r>
      <w:r w:rsidRPr="00EF2076">
        <w:rPr>
          <w:rFonts w:ascii="Times New Roman" w:hAnsi="Times New Roman" w:cs="Times New Roman"/>
          <w:lang w:val="en-US"/>
        </w:rPr>
        <w:t>.</w:t>
      </w:r>
    </w:p>
    <w:p w14:paraId="2B800BD2" w14:textId="5C4248EA"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The </w:t>
      </w:r>
      <w:r w:rsidR="00F94B44">
        <w:rPr>
          <w:rFonts w:ascii="Times New Roman" w:hAnsi="Times New Roman" w:cs="Times New Roman"/>
          <w:lang w:val="en-US"/>
        </w:rPr>
        <w:t>Company</w:t>
      </w:r>
      <w:r w:rsidRPr="00EF2076">
        <w:rPr>
          <w:rFonts w:ascii="Times New Roman" w:hAnsi="Times New Roman" w:cs="Times New Roman"/>
          <w:lang w:val="en-US"/>
        </w:rPr>
        <w:t xml:space="preserve"> is responsible for the activities of the branch and the representative office.</w:t>
      </w:r>
    </w:p>
    <w:p w14:paraId="6A523122" w14:textId="331037A3"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Establishment of branches and representative offices by the </w:t>
      </w:r>
      <w:r w:rsidR="00F94B44">
        <w:rPr>
          <w:rFonts w:ascii="Times New Roman" w:hAnsi="Times New Roman" w:cs="Times New Roman"/>
          <w:lang w:val="en-US"/>
        </w:rPr>
        <w:t>Company</w:t>
      </w:r>
      <w:r w:rsidRPr="00EF2076">
        <w:rPr>
          <w:rFonts w:ascii="Times New Roman" w:hAnsi="Times New Roman" w:cs="Times New Roman"/>
          <w:lang w:val="en-US"/>
        </w:rPr>
        <w:t xml:space="preserve"> outside the Republic of Uzbekistan - in foreign countries, unless otherwise stipulated in the international agreement of the Republic of Uzbekistan, is carried out in accordance with the legislation of the country where the branches and representative offices are located.</w:t>
      </w:r>
    </w:p>
    <w:p w14:paraId="6E33C7E1" w14:textId="3E6CA9B8"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2.13. The </w:t>
      </w:r>
      <w:r w:rsidR="00F94B44">
        <w:rPr>
          <w:rFonts w:ascii="Times New Roman" w:hAnsi="Times New Roman" w:cs="Times New Roman"/>
          <w:lang w:val="en-US"/>
        </w:rPr>
        <w:t>Company</w:t>
      </w:r>
      <w:r w:rsidRPr="00EF2076">
        <w:rPr>
          <w:rFonts w:ascii="Times New Roman" w:hAnsi="Times New Roman" w:cs="Times New Roman"/>
          <w:lang w:val="en-US"/>
        </w:rPr>
        <w:t xml:space="preserve"> may have subsidiary or subsidiary companies in the form of a joint-stock </w:t>
      </w:r>
      <w:r w:rsidR="00F94B44">
        <w:rPr>
          <w:rFonts w:ascii="Times New Roman" w:hAnsi="Times New Roman" w:cs="Times New Roman"/>
          <w:lang w:val="en-US"/>
        </w:rPr>
        <w:t>Company</w:t>
      </w:r>
      <w:r w:rsidRPr="00EF2076">
        <w:rPr>
          <w:rFonts w:ascii="Times New Roman" w:hAnsi="Times New Roman" w:cs="Times New Roman"/>
          <w:lang w:val="en-US"/>
        </w:rPr>
        <w:t xml:space="preserve"> or a limited liability </w:t>
      </w:r>
      <w:r w:rsidR="00F94B44">
        <w:rPr>
          <w:rFonts w:ascii="Times New Roman" w:hAnsi="Times New Roman" w:cs="Times New Roman"/>
          <w:lang w:val="en-US"/>
        </w:rPr>
        <w:t>Company</w:t>
      </w:r>
      <w:r w:rsidRPr="00EF2076">
        <w:rPr>
          <w:rFonts w:ascii="Times New Roman" w:hAnsi="Times New Roman" w:cs="Times New Roman"/>
          <w:lang w:val="en-US"/>
        </w:rPr>
        <w:t xml:space="preserve"> in accordance with legal documents.</w:t>
      </w:r>
    </w:p>
    <w:p w14:paraId="4A8B56D2" w14:textId="4DFF20B5" w:rsidR="00EF2076" w:rsidRPr="00EC28CD" w:rsidRDefault="00EC28CD" w:rsidP="00EC28CD">
      <w:pPr>
        <w:jc w:val="center"/>
        <w:rPr>
          <w:rFonts w:ascii="Times New Roman" w:hAnsi="Times New Roman" w:cs="Times New Roman"/>
          <w:b/>
          <w:bCs/>
          <w:lang w:val="en-US"/>
        </w:rPr>
      </w:pPr>
      <w:r w:rsidRPr="00EC28CD">
        <w:rPr>
          <w:rFonts w:ascii="Times New Roman" w:hAnsi="Times New Roman" w:cs="Times New Roman"/>
          <w:b/>
          <w:bCs/>
          <w:lang w:val="en-US"/>
        </w:rPr>
        <w:t xml:space="preserve">III. TYPE OF ACTIVITY OF THE </w:t>
      </w:r>
      <w:r w:rsidR="00F94B44">
        <w:rPr>
          <w:rFonts w:ascii="Times New Roman" w:hAnsi="Times New Roman" w:cs="Times New Roman"/>
          <w:b/>
          <w:bCs/>
          <w:lang w:val="en-US"/>
        </w:rPr>
        <w:t>COMPANY</w:t>
      </w:r>
      <w:r w:rsidRPr="00EC28CD">
        <w:rPr>
          <w:rFonts w:ascii="Times New Roman" w:hAnsi="Times New Roman" w:cs="Times New Roman"/>
          <w:b/>
          <w:bCs/>
          <w:lang w:val="en-US"/>
        </w:rPr>
        <w:t xml:space="preserve"> (MAIN DIRECTIONS) AND PURPOSE</w:t>
      </w:r>
    </w:p>
    <w:p w14:paraId="1CE8E2EC" w14:textId="621310EB"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3.1. </w:t>
      </w:r>
      <w:r w:rsidR="00F94B44">
        <w:rPr>
          <w:rFonts w:ascii="Times New Roman" w:hAnsi="Times New Roman" w:cs="Times New Roman"/>
          <w:lang w:val="en-US"/>
        </w:rPr>
        <w:t>Company</w:t>
      </w:r>
      <w:r w:rsidRPr="00EF2076">
        <w:rPr>
          <w:rFonts w:ascii="Times New Roman" w:hAnsi="Times New Roman" w:cs="Times New Roman"/>
          <w:lang w:val="en-US"/>
        </w:rPr>
        <w:t xml:space="preserve"> is a commercial organization, the main purpose of which is to make a profit from financial and economic activities.</w:t>
      </w:r>
    </w:p>
    <w:p w14:paraId="2D5644B0" w14:textId="272B28FE"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3.2. The main purpose of the </w:t>
      </w:r>
      <w:r w:rsidR="00F94B44">
        <w:rPr>
          <w:rFonts w:ascii="Times New Roman" w:hAnsi="Times New Roman" w:cs="Times New Roman"/>
          <w:lang w:val="en-US"/>
        </w:rPr>
        <w:t>Company</w:t>
      </w:r>
      <w:r w:rsidRPr="00EF2076">
        <w:rPr>
          <w:rFonts w:ascii="Times New Roman" w:hAnsi="Times New Roman" w:cs="Times New Roman"/>
          <w:lang w:val="en-US"/>
        </w:rPr>
        <w:t>'s activities is to carry out geological-research works in all regions of the republic, to carry out geological-exploration works, including the search for deposits, evaluation and prospecting. In addition, it carries out analytical, thematic and regional geological research and laboratory analysis, topographic, geological imaging and mapping, and other mineral exploration, evaluation, and exploration.</w:t>
      </w:r>
    </w:p>
    <w:p w14:paraId="6195DC51" w14:textId="7B5E51C3" w:rsidR="00EF2076" w:rsidRPr="00EF2076" w:rsidRDefault="00EF2076" w:rsidP="00EF2076">
      <w:pPr>
        <w:jc w:val="both"/>
        <w:rPr>
          <w:rFonts w:ascii="Times New Roman" w:hAnsi="Times New Roman" w:cs="Times New Roman"/>
          <w:lang w:val="en-US"/>
        </w:rPr>
      </w:pPr>
      <w:r w:rsidRPr="00EF2076">
        <w:rPr>
          <w:rFonts w:ascii="Times New Roman" w:hAnsi="Times New Roman" w:cs="Times New Roman"/>
          <w:lang w:val="en-US"/>
        </w:rPr>
        <w:t xml:space="preserve">3.3. Based on its main purpose, the </w:t>
      </w:r>
      <w:r w:rsidR="00F94B44">
        <w:rPr>
          <w:rFonts w:ascii="Times New Roman" w:hAnsi="Times New Roman" w:cs="Times New Roman"/>
          <w:lang w:val="en-US"/>
        </w:rPr>
        <w:t>Company</w:t>
      </w:r>
      <w:r w:rsidRPr="00EF2076">
        <w:rPr>
          <w:rFonts w:ascii="Times New Roman" w:hAnsi="Times New Roman" w:cs="Times New Roman"/>
          <w:lang w:val="en-US"/>
        </w:rPr>
        <w:t xml:space="preserve"> performs the following types of activities and services:</w:t>
      </w:r>
    </w:p>
    <w:p w14:paraId="117AC899" w14:textId="5379AF27" w:rsidR="00EF2076" w:rsidRPr="00EF2076" w:rsidRDefault="00D53B42" w:rsidP="00EF2076">
      <w:pPr>
        <w:jc w:val="both"/>
        <w:rPr>
          <w:rFonts w:ascii="Times New Roman" w:hAnsi="Times New Roman" w:cs="Times New Roman"/>
          <w:lang w:val="en-US"/>
        </w:rPr>
      </w:pPr>
      <w:r>
        <w:rPr>
          <w:rFonts w:ascii="Times New Roman" w:hAnsi="Times New Roman" w:cs="Times New Roman"/>
          <w:lang w:val="en-US"/>
        </w:rPr>
        <w:t>-</w:t>
      </w:r>
      <w:r w:rsidR="006B7956" w:rsidRPr="006B7956">
        <w:rPr>
          <w:rFonts w:ascii="Times New Roman" w:hAnsi="Times New Roman" w:cs="Times New Roman"/>
          <w:lang w:val="en-US"/>
        </w:rPr>
        <w:t xml:space="preserve"> carries out geological prospecting works in order to search for non-ferrous and precious metals in areas with geological potential for predictive resources, to determine their prospects;</w:t>
      </w:r>
    </w:p>
    <w:p w14:paraId="2E6E593E" w14:textId="2BB8D01A" w:rsidR="00EF2076" w:rsidRPr="00EF2076" w:rsidRDefault="00D53B42" w:rsidP="00EF2076">
      <w:pPr>
        <w:jc w:val="both"/>
        <w:rPr>
          <w:rFonts w:ascii="Times New Roman" w:hAnsi="Times New Roman" w:cs="Times New Roman"/>
          <w:lang w:val="en-US"/>
        </w:rPr>
      </w:pPr>
      <w:r>
        <w:rPr>
          <w:rFonts w:ascii="Times New Roman" w:hAnsi="Times New Roman" w:cs="Times New Roman"/>
          <w:lang w:val="en-US"/>
        </w:rPr>
        <w:t>-</w:t>
      </w:r>
      <w:r w:rsidR="00EF2076" w:rsidRPr="00EF2076">
        <w:rPr>
          <w:rFonts w:ascii="Times New Roman" w:hAnsi="Times New Roman" w:cs="Times New Roman"/>
          <w:lang w:val="en-US"/>
        </w:rPr>
        <w:t xml:space="preserve"> step-by-step (searching, evaluation and prospecting) geological exploration for the extraction of non-ferrous and precious metals and their associated minerals;</w:t>
      </w:r>
    </w:p>
    <w:p w14:paraId="5A627A2F" w14:textId="6226F5B5" w:rsidR="00EF2076" w:rsidRPr="00EF2076" w:rsidRDefault="00D53B42" w:rsidP="00EF2076">
      <w:pPr>
        <w:jc w:val="both"/>
        <w:rPr>
          <w:rFonts w:ascii="Times New Roman" w:hAnsi="Times New Roman" w:cs="Times New Roman"/>
          <w:lang w:val="en-US"/>
        </w:rPr>
      </w:pPr>
      <w:r>
        <w:rPr>
          <w:rFonts w:ascii="Times New Roman" w:hAnsi="Times New Roman" w:cs="Times New Roman"/>
          <w:lang w:val="en-US"/>
        </w:rPr>
        <w:t>-</w:t>
      </w:r>
      <w:r w:rsidR="00EF2076" w:rsidRPr="00EF2076">
        <w:rPr>
          <w:rFonts w:ascii="Times New Roman" w:hAnsi="Times New Roman" w:cs="Times New Roman"/>
          <w:lang w:val="en-US"/>
        </w:rPr>
        <w:t xml:space="preserve"> searches for mineral deposits in the areas with predicted resources of non-ferrous and precious metals, carries out geological exploration, assessment and exploration in order to determine their reserves;</w:t>
      </w:r>
    </w:p>
    <w:p w14:paraId="0EF6550A" w14:textId="77777777" w:rsidR="00EF2076" w:rsidRPr="00EF2076" w:rsidRDefault="00EF2076" w:rsidP="00EF2076">
      <w:pPr>
        <w:jc w:val="both"/>
        <w:rPr>
          <w:rFonts w:ascii="Times New Roman" w:hAnsi="Times New Roman" w:cs="Times New Roman"/>
          <w:lang w:val="en-US"/>
        </w:rPr>
      </w:pPr>
    </w:p>
    <w:p w14:paraId="1B290CB1" w14:textId="08834EF6" w:rsidR="00EF2076" w:rsidRPr="00EF2076" w:rsidRDefault="00D53B42" w:rsidP="00EF2076">
      <w:pPr>
        <w:jc w:val="both"/>
        <w:rPr>
          <w:rFonts w:ascii="Times New Roman" w:hAnsi="Times New Roman" w:cs="Times New Roman"/>
          <w:lang w:val="en-US"/>
        </w:rPr>
      </w:pPr>
      <w:r>
        <w:rPr>
          <w:rFonts w:ascii="Times New Roman" w:hAnsi="Times New Roman" w:cs="Times New Roman"/>
          <w:lang w:val="en-US"/>
        </w:rPr>
        <w:lastRenderedPageBreak/>
        <w:t>-</w:t>
      </w:r>
      <w:r w:rsidR="00EF2076" w:rsidRPr="00EF2076">
        <w:rPr>
          <w:rFonts w:ascii="Times New Roman" w:hAnsi="Times New Roman" w:cs="Times New Roman"/>
          <w:lang w:val="en-US"/>
        </w:rPr>
        <w:t xml:space="preserve"> introduces modern methods and technologies in conducting geological exploration works in non-ferrous and precious metals and other mineral deposits;</w:t>
      </w:r>
    </w:p>
    <w:p w14:paraId="24C9904E" w14:textId="28008C5E" w:rsidR="00F20F7A" w:rsidRDefault="00D53B42" w:rsidP="00EF2076">
      <w:pPr>
        <w:jc w:val="both"/>
        <w:rPr>
          <w:rFonts w:ascii="Times New Roman" w:hAnsi="Times New Roman" w:cs="Times New Roman"/>
          <w:lang w:val="en-US"/>
        </w:rPr>
      </w:pPr>
      <w:r>
        <w:rPr>
          <w:rFonts w:ascii="Times New Roman" w:hAnsi="Times New Roman" w:cs="Times New Roman"/>
          <w:lang w:val="en-US"/>
        </w:rPr>
        <w:t>-</w:t>
      </w:r>
      <w:r w:rsidR="00EF2076" w:rsidRPr="00EF2076">
        <w:rPr>
          <w:rFonts w:ascii="Times New Roman" w:hAnsi="Times New Roman" w:cs="Times New Roman"/>
          <w:lang w:val="en-US"/>
        </w:rPr>
        <w:t xml:space="preserve"> carries out scientific and thematic work to find prospective areas of non-ferrous and precious metals and creates small, medium and large-scale geological maps of areas with predicted resources.</w:t>
      </w:r>
    </w:p>
    <w:p w14:paraId="58C438D7" w14:textId="2C67FDBA" w:rsidR="00B14475" w:rsidRPr="00B14475" w:rsidRDefault="00B14475" w:rsidP="00B14475">
      <w:pPr>
        <w:jc w:val="both"/>
        <w:rPr>
          <w:rFonts w:ascii="Times New Roman" w:hAnsi="Times New Roman" w:cs="Times New Roman"/>
          <w:lang w:val="en-US"/>
        </w:rPr>
      </w:pPr>
      <w:r w:rsidRPr="00B14475">
        <w:rPr>
          <w:rFonts w:ascii="Times New Roman" w:hAnsi="Times New Roman" w:cs="Times New Roman"/>
          <w:lang w:val="en-US"/>
        </w:rPr>
        <w:t xml:space="preserve">3.4. During its activity, the </w:t>
      </w:r>
      <w:r w:rsidR="00F94B44">
        <w:rPr>
          <w:rFonts w:ascii="Times New Roman" w:hAnsi="Times New Roman" w:cs="Times New Roman"/>
          <w:lang w:val="en-US"/>
        </w:rPr>
        <w:t>Company</w:t>
      </w:r>
      <w:r w:rsidRPr="00B14475">
        <w:rPr>
          <w:rFonts w:ascii="Times New Roman" w:hAnsi="Times New Roman" w:cs="Times New Roman"/>
          <w:lang w:val="en-US"/>
        </w:rPr>
        <w:t xml:space="preserve"> in accordance with its main tasks:</w:t>
      </w:r>
    </w:p>
    <w:p w14:paraId="7AC56F56" w14:textId="67FDC825" w:rsidR="00B14475" w:rsidRPr="00B14475" w:rsidRDefault="00B14475" w:rsidP="00B14475">
      <w:pPr>
        <w:jc w:val="both"/>
        <w:rPr>
          <w:rFonts w:ascii="Times New Roman" w:hAnsi="Times New Roman" w:cs="Times New Roman"/>
          <w:lang w:val="en-US"/>
        </w:rPr>
      </w:pPr>
      <w:r w:rsidRPr="00B14475">
        <w:rPr>
          <w:rFonts w:ascii="Times New Roman" w:hAnsi="Times New Roman" w:cs="Times New Roman"/>
          <w:lang w:val="en-US"/>
        </w:rPr>
        <w:t xml:space="preserve">develops long-term, medium-term and annual programs of the </w:t>
      </w:r>
      <w:r w:rsidR="00F94B44">
        <w:rPr>
          <w:rFonts w:ascii="Times New Roman" w:hAnsi="Times New Roman" w:cs="Times New Roman"/>
          <w:lang w:val="en-US"/>
        </w:rPr>
        <w:t>Company</w:t>
      </w:r>
      <w:r w:rsidRPr="00B14475">
        <w:rPr>
          <w:rFonts w:ascii="Times New Roman" w:hAnsi="Times New Roman" w:cs="Times New Roman"/>
          <w:lang w:val="en-US"/>
        </w:rPr>
        <w:t xml:space="preserve"> in the field of geological research of the earth's depth and submits them to the Ministry of Mining and Geology of the Republic of Uzbekistan (hereinafter </w:t>
      </w:r>
      <w:r w:rsidR="00D53B42">
        <w:rPr>
          <w:rFonts w:ascii="Times New Roman" w:hAnsi="Times New Roman" w:cs="Times New Roman"/>
          <w:lang w:val="en-US"/>
        </w:rPr>
        <w:t>referred to as</w:t>
      </w:r>
      <w:r w:rsidRPr="00B14475">
        <w:rPr>
          <w:rFonts w:ascii="Times New Roman" w:hAnsi="Times New Roman" w:cs="Times New Roman"/>
          <w:lang w:val="en-US"/>
        </w:rPr>
        <w:t xml:space="preserve"> the Ministry of Mining and Geology);</w:t>
      </w:r>
    </w:p>
    <w:p w14:paraId="034D3147" w14:textId="0F5728C0"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develops project and estimate documents for carrying out geological prospecting works in the territory of the Republic of Uzbekistan, financed from the state budget and special funds, and submits them to the Ministry of Mining and Geology for approval;</w:t>
      </w:r>
    </w:p>
    <w:p w14:paraId="43682E29" w14:textId="512F59FA"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submits to the Ministry of Mining and Geology the reports representing the results of the geological research conducted within the scope of its authority;</w:t>
      </w:r>
    </w:p>
    <w:p w14:paraId="0EBFABAC" w14:textId="6B881CF5"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w:t>
      </w:r>
      <w:r w:rsidR="00803A35">
        <w:rPr>
          <w:rFonts w:ascii="Times New Roman" w:hAnsi="Times New Roman" w:cs="Times New Roman"/>
          <w:lang w:val="en-US"/>
        </w:rPr>
        <w:t>b</w:t>
      </w:r>
      <w:r w:rsidR="00B14475" w:rsidRPr="00B14475">
        <w:rPr>
          <w:rFonts w:ascii="Times New Roman" w:hAnsi="Times New Roman" w:cs="Times New Roman"/>
          <w:lang w:val="en-US"/>
        </w:rPr>
        <w:t xml:space="preserve">ased on the tasks of the </w:t>
      </w:r>
      <w:r w:rsidR="00F94B44">
        <w:rPr>
          <w:rFonts w:ascii="Times New Roman" w:hAnsi="Times New Roman" w:cs="Times New Roman"/>
          <w:lang w:val="en-US"/>
        </w:rPr>
        <w:t>Company</w:t>
      </w:r>
      <w:r w:rsidR="00B14475" w:rsidRPr="00B14475">
        <w:rPr>
          <w:rFonts w:ascii="Times New Roman" w:hAnsi="Times New Roman" w:cs="Times New Roman"/>
          <w:lang w:val="en-US"/>
        </w:rPr>
        <w:t>, it submits additional proposals to the Ministry of Mining and Geology during the exploration and evaluation of mineral deposits;</w:t>
      </w:r>
    </w:p>
    <w:p w14:paraId="5B36AC02" w14:textId="297115AE"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 xml:space="preserve">- </w:t>
      </w:r>
      <w:r w:rsidRPr="00417CB9">
        <w:rPr>
          <w:rFonts w:ascii="Times New Roman" w:hAnsi="Times New Roman" w:cs="Times New Roman"/>
          <w:lang w:val="en-US"/>
        </w:rPr>
        <w:t xml:space="preserve">together with </w:t>
      </w:r>
      <w:r>
        <w:rPr>
          <w:rFonts w:ascii="Times New Roman" w:hAnsi="Times New Roman" w:cs="Times New Roman"/>
          <w:lang w:val="en-US"/>
        </w:rPr>
        <w:t>companies</w:t>
      </w:r>
      <w:r w:rsidRPr="00417CB9">
        <w:rPr>
          <w:rFonts w:ascii="Times New Roman" w:hAnsi="Times New Roman" w:cs="Times New Roman"/>
          <w:lang w:val="en-US"/>
        </w:rPr>
        <w:t xml:space="preserve"> under the jurisdiction of the Ministry of Mining and Geology</w:t>
      </w:r>
      <w:r>
        <w:rPr>
          <w:rFonts w:ascii="Times New Roman" w:hAnsi="Times New Roman" w:cs="Times New Roman"/>
          <w:lang w:val="en-US"/>
        </w:rPr>
        <w:t xml:space="preserve">, </w:t>
      </w:r>
      <w:r w:rsidRPr="00417CB9">
        <w:rPr>
          <w:rFonts w:ascii="Times New Roman" w:hAnsi="Times New Roman" w:cs="Times New Roman"/>
          <w:lang w:val="en-US"/>
        </w:rPr>
        <w:t xml:space="preserve">other organizations and individual executors, formulates and draws up subcontracts for the execution of geological assignments given to the </w:t>
      </w:r>
      <w:r w:rsidR="00F94B44">
        <w:rPr>
          <w:rFonts w:ascii="Times New Roman" w:hAnsi="Times New Roman" w:cs="Times New Roman"/>
          <w:lang w:val="en-US"/>
        </w:rPr>
        <w:t>Company</w:t>
      </w:r>
      <w:r w:rsidRPr="00417CB9">
        <w:rPr>
          <w:rFonts w:ascii="Times New Roman" w:hAnsi="Times New Roman" w:cs="Times New Roman"/>
          <w:lang w:val="en-US"/>
        </w:rPr>
        <w:t xml:space="preserve"> on the basis of a contract, draws up and supervises their implementation;</w:t>
      </w:r>
    </w:p>
    <w:p w14:paraId="5B71B72B" w14:textId="5CA2C4C9"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conducts geological prospecting works on the basis of contracts on the orders of foreign investors in agreement with legal entities and individuals, including the Ministry of Mining and Geology;</w:t>
      </w:r>
    </w:p>
    <w:p w14:paraId="348CE2C9" w14:textId="2C260269"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w:t>
      </w:r>
      <w:r w:rsidR="00335FCF">
        <w:rPr>
          <w:rFonts w:ascii="Times New Roman" w:hAnsi="Times New Roman" w:cs="Times New Roman"/>
          <w:lang w:val="en-US"/>
        </w:rPr>
        <w:t>t</w:t>
      </w:r>
      <w:r w:rsidR="00B14475" w:rsidRPr="00B14475">
        <w:rPr>
          <w:rFonts w:ascii="Times New Roman" w:hAnsi="Times New Roman" w:cs="Times New Roman"/>
          <w:lang w:val="en-US"/>
        </w:rPr>
        <w:t xml:space="preserve">he </w:t>
      </w:r>
      <w:r w:rsidR="00F94B44">
        <w:rPr>
          <w:rFonts w:ascii="Times New Roman" w:hAnsi="Times New Roman" w:cs="Times New Roman"/>
          <w:lang w:val="en-US"/>
        </w:rPr>
        <w:t>Company</w:t>
      </w:r>
      <w:r w:rsidR="00B14475" w:rsidRPr="00B14475">
        <w:rPr>
          <w:rFonts w:ascii="Times New Roman" w:hAnsi="Times New Roman" w:cs="Times New Roman"/>
          <w:lang w:val="en-US"/>
        </w:rPr>
        <w:t xml:space="preserve"> establishes a Scientific and Technical Council (STC) consisting of leading experts, the Regulation on STC is approved by the Management Body of the </w:t>
      </w:r>
      <w:r w:rsidR="00F94B44">
        <w:rPr>
          <w:rFonts w:ascii="Times New Roman" w:hAnsi="Times New Roman" w:cs="Times New Roman"/>
          <w:lang w:val="en-US"/>
        </w:rPr>
        <w:t>Company</w:t>
      </w:r>
      <w:r w:rsidR="00B14475" w:rsidRPr="00B14475">
        <w:rPr>
          <w:rFonts w:ascii="Times New Roman" w:hAnsi="Times New Roman" w:cs="Times New Roman"/>
          <w:lang w:val="en-US"/>
        </w:rPr>
        <w:t>;</w:t>
      </w:r>
    </w:p>
    <w:p w14:paraId="1BE4FDA8" w14:textId="27A55E4C"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carries out publishing activities in the field of geological research, use and protection of the subsoil in accordance with the established procedure;</w:t>
      </w:r>
    </w:p>
    <w:p w14:paraId="3AE3D832" w14:textId="65D41875"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w:t>
      </w:r>
      <w:r w:rsidR="00335FCF">
        <w:rPr>
          <w:rFonts w:ascii="Times New Roman" w:hAnsi="Times New Roman" w:cs="Times New Roman"/>
          <w:lang w:val="en-US"/>
        </w:rPr>
        <w:t>i</w:t>
      </w:r>
      <w:r w:rsidR="00B14475" w:rsidRPr="00B14475">
        <w:rPr>
          <w:rFonts w:ascii="Times New Roman" w:hAnsi="Times New Roman" w:cs="Times New Roman"/>
          <w:lang w:val="en-US"/>
        </w:rPr>
        <w:t xml:space="preserve">n order to create safe conditions of production in the </w:t>
      </w:r>
      <w:r w:rsidR="00F94B44">
        <w:rPr>
          <w:rFonts w:ascii="Times New Roman" w:hAnsi="Times New Roman" w:cs="Times New Roman"/>
          <w:lang w:val="en-US"/>
        </w:rPr>
        <w:t>Company</w:t>
      </w:r>
      <w:r w:rsidR="00B14475" w:rsidRPr="00B14475">
        <w:rPr>
          <w:rFonts w:ascii="Times New Roman" w:hAnsi="Times New Roman" w:cs="Times New Roman"/>
          <w:lang w:val="en-US"/>
        </w:rPr>
        <w:t xml:space="preserve"> and its territorial divisions, it ensures compliance with the requirements of fire safety, road safety, sanitary and ecological standards, geological prospecting and auxiliary work safety rules;</w:t>
      </w:r>
    </w:p>
    <w:p w14:paraId="51E9B88D" w14:textId="3A9951BB"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implements measures to reduce the negative impact of geological exploration on the natural environment and to protect nature;</w:t>
      </w:r>
    </w:p>
    <w:p w14:paraId="0E59D084" w14:textId="2C67D84F" w:rsidR="00B14475" w:rsidRPr="00B14475" w:rsidRDefault="00417CB9"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ensures the confidentiality of information that is a state secret, implements measures to ensure the preservation of confidential information, determines the structure, volume and order of protection of information that is a commercial secret;</w:t>
      </w:r>
    </w:p>
    <w:p w14:paraId="26A122E2" w14:textId="18B954E2" w:rsidR="00B14475" w:rsidRPr="00B14475" w:rsidRDefault="002F18E3" w:rsidP="00B14475">
      <w:pPr>
        <w:jc w:val="both"/>
        <w:rPr>
          <w:rFonts w:ascii="Times New Roman" w:hAnsi="Times New Roman" w:cs="Times New Roman"/>
          <w:lang w:val="en-US"/>
        </w:rPr>
      </w:pPr>
      <w:r>
        <w:rPr>
          <w:rFonts w:ascii="Times New Roman" w:hAnsi="Times New Roman" w:cs="Times New Roman"/>
          <w:lang w:val="en-US"/>
        </w:rPr>
        <w:t>-</w:t>
      </w:r>
      <w:r w:rsidR="00B14475" w:rsidRPr="00B14475">
        <w:rPr>
          <w:rFonts w:ascii="Times New Roman" w:hAnsi="Times New Roman" w:cs="Times New Roman"/>
          <w:lang w:val="en-US"/>
        </w:rPr>
        <w:t xml:space="preserve"> </w:t>
      </w:r>
      <w:r w:rsidR="00335FCF" w:rsidRPr="00B14475">
        <w:rPr>
          <w:rFonts w:ascii="Times New Roman" w:hAnsi="Times New Roman" w:cs="Times New Roman"/>
          <w:lang w:val="en-US"/>
        </w:rPr>
        <w:t xml:space="preserve">implements </w:t>
      </w:r>
      <w:r w:rsidR="00B14475" w:rsidRPr="00B14475">
        <w:rPr>
          <w:rFonts w:ascii="Times New Roman" w:hAnsi="Times New Roman" w:cs="Times New Roman"/>
          <w:lang w:val="en-US"/>
        </w:rPr>
        <w:t>measures for civil protection of public facilities and residential areas.</w:t>
      </w:r>
    </w:p>
    <w:p w14:paraId="0EC40428" w14:textId="6941CFE3" w:rsidR="00B14475" w:rsidRPr="00B14475" w:rsidRDefault="00B14475" w:rsidP="00B14475">
      <w:pPr>
        <w:jc w:val="both"/>
        <w:rPr>
          <w:rFonts w:ascii="Times New Roman" w:hAnsi="Times New Roman" w:cs="Times New Roman"/>
          <w:lang w:val="en-US"/>
        </w:rPr>
      </w:pPr>
      <w:r w:rsidRPr="00B14475">
        <w:rPr>
          <w:rFonts w:ascii="Times New Roman" w:hAnsi="Times New Roman" w:cs="Times New Roman"/>
          <w:lang w:val="en-US"/>
        </w:rPr>
        <w:t xml:space="preserve">3.5. The </w:t>
      </w:r>
      <w:r w:rsidR="00F94B44">
        <w:rPr>
          <w:rFonts w:ascii="Times New Roman" w:hAnsi="Times New Roman" w:cs="Times New Roman"/>
          <w:lang w:val="en-US"/>
        </w:rPr>
        <w:t>Company</w:t>
      </w:r>
      <w:r w:rsidRPr="00B14475">
        <w:rPr>
          <w:rFonts w:ascii="Times New Roman" w:hAnsi="Times New Roman" w:cs="Times New Roman"/>
          <w:lang w:val="en-US"/>
        </w:rPr>
        <w:t xml:space="preserve"> carries out other activities not prohibited by the laws of the Republic of Uzbekistan.</w:t>
      </w:r>
    </w:p>
    <w:p w14:paraId="04387438" w14:textId="473A8CA2" w:rsidR="00B14475" w:rsidRPr="00F974EE" w:rsidRDefault="00B14475" w:rsidP="00B14475">
      <w:pPr>
        <w:jc w:val="both"/>
        <w:rPr>
          <w:rFonts w:ascii="Times New Roman" w:hAnsi="Times New Roman" w:cs="Times New Roman"/>
          <w:b/>
          <w:bCs/>
          <w:lang w:val="en-US"/>
        </w:rPr>
      </w:pPr>
      <w:r w:rsidRPr="00F974EE">
        <w:rPr>
          <w:rFonts w:ascii="Times New Roman" w:hAnsi="Times New Roman" w:cs="Times New Roman"/>
          <w:b/>
          <w:bCs/>
          <w:lang w:val="en-US"/>
        </w:rPr>
        <w:t xml:space="preserve">IV. AMOUNT OF THE </w:t>
      </w:r>
      <w:r w:rsidR="00B9295A">
        <w:rPr>
          <w:rFonts w:ascii="Times New Roman" w:hAnsi="Times New Roman" w:cs="Times New Roman"/>
          <w:b/>
          <w:bCs/>
          <w:lang w:val="en-US"/>
        </w:rPr>
        <w:t>AUTHORIZED</w:t>
      </w:r>
      <w:r w:rsidR="006B00C0" w:rsidRPr="00F974EE">
        <w:rPr>
          <w:rFonts w:ascii="Times New Roman" w:hAnsi="Times New Roman" w:cs="Times New Roman"/>
          <w:b/>
          <w:bCs/>
          <w:lang w:val="en-US"/>
        </w:rPr>
        <w:t xml:space="preserve"> </w:t>
      </w:r>
      <w:r w:rsidR="00F201B0" w:rsidRPr="00F974EE">
        <w:rPr>
          <w:rFonts w:ascii="Times New Roman" w:hAnsi="Times New Roman" w:cs="Times New Roman"/>
          <w:b/>
          <w:bCs/>
          <w:lang w:val="en-US"/>
        </w:rPr>
        <w:t xml:space="preserve">FUND </w:t>
      </w:r>
      <w:r w:rsidRPr="00F974EE">
        <w:rPr>
          <w:rFonts w:ascii="Times New Roman" w:hAnsi="Times New Roman" w:cs="Times New Roman"/>
          <w:b/>
          <w:bCs/>
          <w:lang w:val="en-US"/>
        </w:rPr>
        <w:t>(</w:t>
      </w:r>
      <w:r w:rsidR="00B9295A">
        <w:rPr>
          <w:rFonts w:ascii="Times New Roman" w:hAnsi="Times New Roman" w:cs="Times New Roman"/>
          <w:b/>
          <w:bCs/>
          <w:lang w:val="en-US"/>
        </w:rPr>
        <w:t>AUTHORIZED</w:t>
      </w:r>
      <w:r w:rsidR="00F201B0" w:rsidRPr="00F974EE">
        <w:rPr>
          <w:rFonts w:ascii="Times New Roman" w:hAnsi="Times New Roman" w:cs="Times New Roman"/>
          <w:b/>
          <w:bCs/>
          <w:lang w:val="en-US"/>
        </w:rPr>
        <w:t xml:space="preserve"> CAPITAL</w:t>
      </w:r>
      <w:r w:rsidRPr="00F974EE">
        <w:rPr>
          <w:rFonts w:ascii="Times New Roman" w:hAnsi="Times New Roman" w:cs="Times New Roman"/>
          <w:b/>
          <w:bCs/>
          <w:lang w:val="en-US"/>
        </w:rPr>
        <w:t>)</w:t>
      </w:r>
      <w:r w:rsidR="00092EDD" w:rsidRPr="00F974EE">
        <w:rPr>
          <w:rFonts w:ascii="Times New Roman" w:hAnsi="Times New Roman" w:cs="Times New Roman"/>
          <w:b/>
          <w:bCs/>
          <w:lang w:val="en-US"/>
        </w:rPr>
        <w:t xml:space="preserve"> OF THE </w:t>
      </w:r>
      <w:r w:rsidR="00F94B44" w:rsidRPr="00F974EE">
        <w:rPr>
          <w:rFonts w:ascii="Times New Roman" w:hAnsi="Times New Roman" w:cs="Times New Roman"/>
          <w:b/>
          <w:bCs/>
          <w:lang w:val="en-US"/>
        </w:rPr>
        <w:t>COMPANY</w:t>
      </w:r>
      <w:r w:rsidRPr="00F974EE">
        <w:rPr>
          <w:rFonts w:ascii="Times New Roman" w:hAnsi="Times New Roman" w:cs="Times New Roman"/>
          <w:b/>
          <w:bCs/>
          <w:lang w:val="en-US"/>
        </w:rPr>
        <w:t>.</w:t>
      </w:r>
    </w:p>
    <w:p w14:paraId="1CA41F8F" w14:textId="6484C0C5" w:rsidR="00B14475" w:rsidRPr="00B14475" w:rsidRDefault="00B14475" w:rsidP="00B14475">
      <w:pPr>
        <w:jc w:val="both"/>
        <w:rPr>
          <w:rFonts w:ascii="Times New Roman" w:hAnsi="Times New Roman" w:cs="Times New Roman"/>
          <w:lang w:val="en-US"/>
        </w:rPr>
      </w:pPr>
      <w:r w:rsidRPr="00B14475">
        <w:rPr>
          <w:rFonts w:ascii="Times New Roman" w:hAnsi="Times New Roman" w:cs="Times New Roman"/>
          <w:lang w:val="en-US"/>
        </w:rPr>
        <w:t xml:space="preserve">4.1. The </w:t>
      </w:r>
      <w:r w:rsidR="00B9295A">
        <w:rPr>
          <w:rFonts w:ascii="Times New Roman" w:hAnsi="Times New Roman" w:cs="Times New Roman"/>
          <w:lang w:val="en-US"/>
        </w:rPr>
        <w:t>Authorized</w:t>
      </w:r>
      <w:r w:rsidRPr="00B14475">
        <w:rPr>
          <w:rFonts w:ascii="Times New Roman" w:hAnsi="Times New Roman" w:cs="Times New Roman"/>
          <w:lang w:val="en-US"/>
        </w:rPr>
        <w:t xml:space="preserve"> fund (</w:t>
      </w:r>
      <w:r w:rsidR="00B9295A">
        <w:rPr>
          <w:rFonts w:ascii="Times New Roman" w:hAnsi="Times New Roman" w:cs="Times New Roman"/>
          <w:lang w:val="en-US"/>
        </w:rPr>
        <w:t>Authorized</w:t>
      </w:r>
      <w:r w:rsidRPr="00B14475">
        <w:rPr>
          <w:rFonts w:ascii="Times New Roman" w:hAnsi="Times New Roman" w:cs="Times New Roman"/>
          <w:lang w:val="en-US"/>
        </w:rPr>
        <w:t xml:space="preserve"> capital) of the </w:t>
      </w:r>
      <w:r w:rsidR="00F94B44">
        <w:rPr>
          <w:rFonts w:ascii="Times New Roman" w:hAnsi="Times New Roman" w:cs="Times New Roman"/>
          <w:lang w:val="en-US"/>
        </w:rPr>
        <w:t>Company</w:t>
      </w:r>
      <w:r w:rsidRPr="00B14475">
        <w:rPr>
          <w:rFonts w:ascii="Times New Roman" w:hAnsi="Times New Roman" w:cs="Times New Roman"/>
          <w:lang w:val="en-US"/>
        </w:rPr>
        <w:t xml:space="preserve"> consists of the nominal value of the </w:t>
      </w:r>
      <w:r w:rsidR="00F94B44">
        <w:rPr>
          <w:rFonts w:ascii="Times New Roman" w:hAnsi="Times New Roman" w:cs="Times New Roman"/>
          <w:lang w:val="en-US"/>
        </w:rPr>
        <w:t>Company</w:t>
      </w:r>
      <w:r w:rsidRPr="00B14475">
        <w:rPr>
          <w:rFonts w:ascii="Times New Roman" w:hAnsi="Times New Roman" w:cs="Times New Roman"/>
          <w:lang w:val="en-US"/>
        </w:rPr>
        <w:t>'s shares received by the shareholders and is expressed in the national currency of the Republic of Uzbekistan.</w:t>
      </w:r>
    </w:p>
    <w:p w14:paraId="5F5B7655" w14:textId="3155F383" w:rsidR="00B14475" w:rsidRDefault="00B14475" w:rsidP="00B14475">
      <w:pPr>
        <w:jc w:val="both"/>
        <w:rPr>
          <w:rFonts w:ascii="Times New Roman" w:hAnsi="Times New Roman" w:cs="Times New Roman"/>
          <w:lang w:val="en-US"/>
        </w:rPr>
      </w:pPr>
      <w:r w:rsidRPr="00B14475">
        <w:rPr>
          <w:rFonts w:ascii="Times New Roman" w:hAnsi="Times New Roman" w:cs="Times New Roman"/>
          <w:lang w:val="en-US"/>
        </w:rPr>
        <w:t xml:space="preserve">4.2. The </w:t>
      </w:r>
      <w:r w:rsidR="00B9295A">
        <w:rPr>
          <w:rFonts w:ascii="Times New Roman" w:hAnsi="Times New Roman" w:cs="Times New Roman"/>
          <w:lang w:val="en-US"/>
        </w:rPr>
        <w:t>Authorized</w:t>
      </w:r>
      <w:r w:rsidRPr="00B14475">
        <w:rPr>
          <w:rFonts w:ascii="Times New Roman" w:hAnsi="Times New Roman" w:cs="Times New Roman"/>
          <w:lang w:val="en-US"/>
        </w:rPr>
        <w:t xml:space="preserve"> fund (</w:t>
      </w:r>
      <w:r w:rsidR="00B9295A">
        <w:rPr>
          <w:rFonts w:ascii="Times New Roman" w:hAnsi="Times New Roman" w:cs="Times New Roman"/>
          <w:lang w:val="en-US"/>
        </w:rPr>
        <w:t>Authorized</w:t>
      </w:r>
      <w:r w:rsidRPr="00B14475">
        <w:rPr>
          <w:rFonts w:ascii="Times New Roman" w:hAnsi="Times New Roman" w:cs="Times New Roman"/>
          <w:lang w:val="en-US"/>
        </w:rPr>
        <w:t xml:space="preserve"> capital) of the </w:t>
      </w:r>
      <w:r w:rsidR="00F94B44">
        <w:rPr>
          <w:rFonts w:ascii="Times New Roman" w:hAnsi="Times New Roman" w:cs="Times New Roman"/>
          <w:lang w:val="en-US"/>
        </w:rPr>
        <w:t>Company</w:t>
      </w:r>
      <w:r w:rsidRPr="00B14475">
        <w:rPr>
          <w:rFonts w:ascii="Times New Roman" w:hAnsi="Times New Roman" w:cs="Times New Roman"/>
          <w:lang w:val="en-US"/>
        </w:rPr>
        <w:t xml:space="preserve"> is 709</w:t>
      </w:r>
      <w:r w:rsidR="00FE769E">
        <w:rPr>
          <w:rFonts w:ascii="Times New Roman" w:hAnsi="Times New Roman" w:cs="Times New Roman"/>
          <w:lang w:val="en-US"/>
        </w:rPr>
        <w:t>,</w:t>
      </w:r>
      <w:r w:rsidRPr="00B14475">
        <w:rPr>
          <w:rFonts w:ascii="Times New Roman" w:hAnsi="Times New Roman" w:cs="Times New Roman"/>
          <w:lang w:val="en-US"/>
        </w:rPr>
        <w:t>180</w:t>
      </w:r>
      <w:r w:rsidR="00FE769E">
        <w:rPr>
          <w:rFonts w:ascii="Times New Roman" w:hAnsi="Times New Roman" w:cs="Times New Roman"/>
          <w:lang w:val="en-US"/>
        </w:rPr>
        <w:t>,</w:t>
      </w:r>
      <w:r w:rsidRPr="00B14475">
        <w:rPr>
          <w:rFonts w:ascii="Times New Roman" w:hAnsi="Times New Roman" w:cs="Times New Roman"/>
          <w:lang w:val="en-US"/>
        </w:rPr>
        <w:t>869</w:t>
      </w:r>
      <w:r w:rsidR="00FE769E">
        <w:rPr>
          <w:rFonts w:ascii="Times New Roman" w:hAnsi="Times New Roman" w:cs="Times New Roman"/>
          <w:lang w:val="en-US"/>
        </w:rPr>
        <w:t>,</w:t>
      </w:r>
      <w:r w:rsidRPr="00B14475">
        <w:rPr>
          <w:rFonts w:ascii="Times New Roman" w:hAnsi="Times New Roman" w:cs="Times New Roman"/>
          <w:lang w:val="en-US"/>
        </w:rPr>
        <w:t xml:space="preserve">200 (seven hundred nine billion one hundred eighty million eight hundred sixty nine thousand two hundred) sums and </w:t>
      </w:r>
      <w:r w:rsidR="0013478B" w:rsidRPr="00B14475">
        <w:rPr>
          <w:rFonts w:ascii="Times New Roman" w:hAnsi="Times New Roman" w:cs="Times New Roman"/>
          <w:lang w:val="en-US"/>
        </w:rPr>
        <w:t xml:space="preserve">divided into </w:t>
      </w:r>
      <w:r w:rsidRPr="00B14475">
        <w:rPr>
          <w:rFonts w:ascii="Times New Roman" w:hAnsi="Times New Roman" w:cs="Times New Roman"/>
          <w:lang w:val="en-US"/>
        </w:rPr>
        <w:t>7</w:t>
      </w:r>
      <w:r w:rsidR="00FE769E">
        <w:rPr>
          <w:rFonts w:ascii="Times New Roman" w:hAnsi="Times New Roman" w:cs="Times New Roman"/>
          <w:lang w:val="en-US"/>
        </w:rPr>
        <w:t>,</w:t>
      </w:r>
      <w:r w:rsidRPr="00B14475">
        <w:rPr>
          <w:rFonts w:ascii="Times New Roman" w:hAnsi="Times New Roman" w:cs="Times New Roman"/>
          <w:lang w:val="en-US"/>
        </w:rPr>
        <w:t>091</w:t>
      </w:r>
      <w:r w:rsidR="00FE769E">
        <w:rPr>
          <w:rFonts w:ascii="Times New Roman" w:hAnsi="Times New Roman" w:cs="Times New Roman"/>
          <w:lang w:val="en-US"/>
        </w:rPr>
        <w:t>,</w:t>
      </w:r>
      <w:r w:rsidRPr="00B14475">
        <w:rPr>
          <w:rFonts w:ascii="Times New Roman" w:hAnsi="Times New Roman" w:cs="Times New Roman"/>
          <w:lang w:val="en-US"/>
        </w:rPr>
        <w:t>808</w:t>
      </w:r>
      <w:r w:rsidR="00FE769E">
        <w:rPr>
          <w:rFonts w:ascii="Times New Roman" w:hAnsi="Times New Roman" w:cs="Times New Roman"/>
          <w:lang w:val="en-US"/>
        </w:rPr>
        <w:t>,</w:t>
      </w:r>
      <w:r w:rsidRPr="00B14475">
        <w:rPr>
          <w:rFonts w:ascii="Times New Roman" w:hAnsi="Times New Roman" w:cs="Times New Roman"/>
          <w:lang w:val="en-US"/>
        </w:rPr>
        <w:t xml:space="preserve">692 </w:t>
      </w:r>
      <w:r w:rsidR="0013478B" w:rsidRPr="00B14475">
        <w:rPr>
          <w:rFonts w:ascii="Times New Roman" w:hAnsi="Times New Roman" w:cs="Times New Roman"/>
          <w:lang w:val="en-US"/>
        </w:rPr>
        <w:t xml:space="preserve">ordinary shares </w:t>
      </w:r>
      <w:r w:rsidRPr="00B14475">
        <w:rPr>
          <w:rFonts w:ascii="Times New Roman" w:hAnsi="Times New Roman" w:cs="Times New Roman"/>
          <w:lang w:val="en-US"/>
        </w:rPr>
        <w:t>(seven billion ninety one million eight hundred eight thousand six hundred ninety two)</w:t>
      </w:r>
      <w:r w:rsidR="0013478B">
        <w:rPr>
          <w:rFonts w:ascii="Times New Roman" w:hAnsi="Times New Roman" w:cs="Times New Roman"/>
          <w:lang w:val="en-US"/>
        </w:rPr>
        <w:t xml:space="preserve"> </w:t>
      </w:r>
      <w:r w:rsidR="00463301">
        <w:rPr>
          <w:rFonts w:ascii="Times New Roman" w:hAnsi="Times New Roman" w:cs="Times New Roman"/>
          <w:lang w:val="en-US"/>
        </w:rPr>
        <w:t>with</w:t>
      </w:r>
      <w:r w:rsidR="0013478B" w:rsidRPr="0013478B">
        <w:rPr>
          <w:rFonts w:ascii="Times New Roman" w:hAnsi="Times New Roman" w:cs="Times New Roman"/>
          <w:lang w:val="en-US"/>
        </w:rPr>
        <w:t xml:space="preserve"> the nominal value of each 100 (one hundred) sums</w:t>
      </w:r>
      <w:r w:rsidRPr="00B14475">
        <w:rPr>
          <w:rFonts w:ascii="Times New Roman" w:hAnsi="Times New Roman" w:cs="Times New Roman"/>
          <w:lang w:val="en-US"/>
        </w:rPr>
        <w:t>.</w:t>
      </w:r>
    </w:p>
    <w:p w14:paraId="52D77C5C" w14:textId="2AF48229" w:rsidR="00B14475" w:rsidRPr="00B14475" w:rsidRDefault="00B14475" w:rsidP="00B14475">
      <w:pPr>
        <w:jc w:val="both"/>
        <w:rPr>
          <w:rFonts w:ascii="Times New Roman" w:hAnsi="Times New Roman" w:cs="Times New Roman"/>
          <w:lang w:val="en-US"/>
        </w:rPr>
      </w:pPr>
      <w:r w:rsidRPr="00B14475">
        <w:rPr>
          <w:rFonts w:ascii="Times New Roman" w:hAnsi="Times New Roman" w:cs="Times New Roman"/>
          <w:lang w:val="en-US"/>
        </w:rPr>
        <w:lastRenderedPageBreak/>
        <w:t xml:space="preserve">4.3. The </w:t>
      </w:r>
      <w:r w:rsidR="00F94B44">
        <w:rPr>
          <w:rFonts w:ascii="Times New Roman" w:hAnsi="Times New Roman" w:cs="Times New Roman"/>
          <w:lang w:val="en-US"/>
        </w:rPr>
        <w:t>Company</w:t>
      </w:r>
      <w:r w:rsidRPr="00B14475">
        <w:rPr>
          <w:rFonts w:ascii="Times New Roman" w:hAnsi="Times New Roman" w:cs="Times New Roman"/>
          <w:lang w:val="en-US"/>
        </w:rPr>
        <w:t xml:space="preserve">'s </w:t>
      </w:r>
      <w:r w:rsidR="00B9295A">
        <w:rPr>
          <w:rFonts w:ascii="Times New Roman" w:hAnsi="Times New Roman" w:cs="Times New Roman"/>
          <w:lang w:val="en-US"/>
        </w:rPr>
        <w:t>Authorized</w:t>
      </w:r>
      <w:r w:rsidRPr="00B14475">
        <w:rPr>
          <w:rFonts w:ascii="Times New Roman" w:hAnsi="Times New Roman" w:cs="Times New Roman"/>
          <w:lang w:val="en-US"/>
        </w:rPr>
        <w:t xml:space="preserve"> fund (</w:t>
      </w:r>
      <w:r w:rsidR="00B9295A">
        <w:rPr>
          <w:rFonts w:ascii="Times New Roman" w:hAnsi="Times New Roman" w:cs="Times New Roman"/>
          <w:lang w:val="en-US"/>
        </w:rPr>
        <w:t>Authorized</w:t>
      </w:r>
      <w:r w:rsidRPr="00B14475">
        <w:rPr>
          <w:rFonts w:ascii="Times New Roman" w:hAnsi="Times New Roman" w:cs="Times New Roman"/>
          <w:lang w:val="en-US"/>
        </w:rPr>
        <w:t xml:space="preserve"> capital) can be increased by placing additional shares.</w:t>
      </w:r>
    </w:p>
    <w:p w14:paraId="2FCABB53" w14:textId="16AFA73E" w:rsidR="00B14475" w:rsidRPr="00B14475" w:rsidRDefault="00B14475" w:rsidP="00B14475">
      <w:pPr>
        <w:jc w:val="both"/>
        <w:rPr>
          <w:rFonts w:ascii="Times New Roman" w:hAnsi="Times New Roman" w:cs="Times New Roman"/>
          <w:lang w:val="en-US"/>
        </w:rPr>
      </w:pPr>
      <w:r w:rsidRPr="00B14475">
        <w:rPr>
          <w:rFonts w:ascii="Times New Roman" w:hAnsi="Times New Roman" w:cs="Times New Roman"/>
          <w:lang w:val="en-US"/>
        </w:rPr>
        <w:t xml:space="preserve">4.4. Additional shares are placed by the </w:t>
      </w:r>
      <w:r w:rsidR="00F94B44">
        <w:rPr>
          <w:rFonts w:ascii="Times New Roman" w:hAnsi="Times New Roman" w:cs="Times New Roman"/>
          <w:lang w:val="en-US"/>
        </w:rPr>
        <w:t>Company</w:t>
      </w:r>
      <w:r w:rsidRPr="00B14475">
        <w:rPr>
          <w:rFonts w:ascii="Times New Roman" w:hAnsi="Times New Roman" w:cs="Times New Roman"/>
          <w:lang w:val="en-US"/>
        </w:rPr>
        <w:t xml:space="preserve"> only within the number of announced shares specified in </w:t>
      </w:r>
      <w:r w:rsidR="00AB3A6F">
        <w:rPr>
          <w:rFonts w:ascii="Times New Roman" w:hAnsi="Times New Roman" w:cs="Times New Roman"/>
          <w:lang w:val="en-US"/>
        </w:rPr>
        <w:t>these Articles of Association</w:t>
      </w:r>
      <w:r w:rsidRPr="00B14475">
        <w:rPr>
          <w:rFonts w:ascii="Times New Roman" w:hAnsi="Times New Roman" w:cs="Times New Roman"/>
          <w:lang w:val="en-US"/>
        </w:rPr>
        <w:t>.</w:t>
      </w:r>
    </w:p>
    <w:p w14:paraId="12417C14" w14:textId="7BC917B8" w:rsidR="00EF2076" w:rsidRDefault="00B14475" w:rsidP="00B14475">
      <w:pPr>
        <w:jc w:val="both"/>
        <w:rPr>
          <w:rFonts w:ascii="Times New Roman" w:hAnsi="Times New Roman" w:cs="Times New Roman"/>
          <w:lang w:val="en-US"/>
        </w:rPr>
      </w:pPr>
      <w:r w:rsidRPr="00B14475">
        <w:rPr>
          <w:rFonts w:ascii="Times New Roman" w:hAnsi="Times New Roman" w:cs="Times New Roman"/>
          <w:lang w:val="en-US"/>
        </w:rPr>
        <w:t xml:space="preserve">The number of announced shares that the </w:t>
      </w:r>
      <w:r w:rsidR="00F94B44">
        <w:rPr>
          <w:rFonts w:ascii="Times New Roman" w:hAnsi="Times New Roman" w:cs="Times New Roman"/>
          <w:lang w:val="en-US"/>
        </w:rPr>
        <w:t>Company</w:t>
      </w:r>
      <w:r w:rsidRPr="00B14475">
        <w:rPr>
          <w:rFonts w:ascii="Times New Roman" w:hAnsi="Times New Roman" w:cs="Times New Roman"/>
          <w:lang w:val="en-US"/>
        </w:rPr>
        <w:t xml:space="preserve"> may issue in addition to the issued shares for the purpose of increasing the </w:t>
      </w:r>
      <w:r w:rsidR="00B9295A">
        <w:rPr>
          <w:rFonts w:ascii="Times New Roman" w:hAnsi="Times New Roman" w:cs="Times New Roman"/>
          <w:lang w:val="en-US"/>
        </w:rPr>
        <w:t>Authorized</w:t>
      </w:r>
      <w:r w:rsidRPr="00B14475">
        <w:rPr>
          <w:rFonts w:ascii="Times New Roman" w:hAnsi="Times New Roman" w:cs="Times New Roman"/>
          <w:lang w:val="en-US"/>
        </w:rPr>
        <w:t xml:space="preserve"> capital consists of 10,000,000,000 (ten billion) ordinary shares with a nominal value of 100 (one hundred) sums.</w:t>
      </w:r>
    </w:p>
    <w:p w14:paraId="2267BF0D" w14:textId="4EA17DE3"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4.5. The total value, number, type, nominal value, procedure, method, term, price of placement (release of shares on the over-the-counter market), payment procedure for shares shall be determined in the single shareholder's decision to increase the </w:t>
      </w:r>
      <w:r w:rsidR="00B9295A">
        <w:rPr>
          <w:rFonts w:ascii="Times New Roman" w:hAnsi="Times New Roman" w:cs="Times New Roman"/>
          <w:lang w:val="en-US"/>
        </w:rPr>
        <w:t>Authorized</w:t>
      </w:r>
      <w:r w:rsidR="006B00C0">
        <w:rPr>
          <w:rFonts w:ascii="Times New Roman" w:hAnsi="Times New Roman" w:cs="Times New Roman"/>
          <w:lang w:val="en-US"/>
        </w:rPr>
        <w:t xml:space="preserve"> capital</w:t>
      </w:r>
      <w:r w:rsidRPr="0026664D">
        <w:rPr>
          <w:rFonts w:ascii="Times New Roman" w:hAnsi="Times New Roman" w:cs="Times New Roman"/>
          <w:lang w:val="en-US"/>
        </w:rPr>
        <w:t xml:space="preserve"> by placing additional shares.</w:t>
      </w:r>
    </w:p>
    <w:p w14:paraId="0119248D" w14:textId="77777777"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4.6. Additional issued shares will be placed by open and closed subscription methods.</w:t>
      </w:r>
    </w:p>
    <w:p w14:paraId="3C9BEBFF" w14:textId="2CE06AF6"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4.7. Shareholders who are the owners of voting shares in the placement of shares and emission securities that can be exchanged for shares and are paid for in cash by the </w:t>
      </w:r>
      <w:r w:rsidR="00F94B44">
        <w:rPr>
          <w:rFonts w:ascii="Times New Roman" w:hAnsi="Times New Roman" w:cs="Times New Roman"/>
          <w:lang w:val="en-US"/>
        </w:rPr>
        <w:t>Company</w:t>
      </w:r>
      <w:r w:rsidRPr="0026664D">
        <w:rPr>
          <w:rFonts w:ascii="Times New Roman" w:hAnsi="Times New Roman" w:cs="Times New Roman"/>
          <w:lang w:val="en-US"/>
        </w:rPr>
        <w:t xml:space="preserve"> have the right to preferentially receive them in an amount proportional to the amount of shares of this type owned by them.</w:t>
      </w:r>
    </w:p>
    <w:p w14:paraId="17B1A713" w14:textId="2C68E781" w:rsidR="0026664D" w:rsidRPr="00B161B7" w:rsidRDefault="0026664D" w:rsidP="00B161B7">
      <w:pPr>
        <w:jc w:val="center"/>
        <w:rPr>
          <w:rFonts w:ascii="Times New Roman" w:hAnsi="Times New Roman" w:cs="Times New Roman"/>
          <w:b/>
          <w:bCs/>
          <w:lang w:val="en-US"/>
        </w:rPr>
      </w:pPr>
      <w:r w:rsidRPr="00B161B7">
        <w:rPr>
          <w:rFonts w:ascii="Times New Roman" w:hAnsi="Times New Roman" w:cs="Times New Roman"/>
          <w:b/>
          <w:bCs/>
          <w:lang w:val="en-US"/>
        </w:rPr>
        <w:t xml:space="preserve">Reduction of the </w:t>
      </w:r>
      <w:r w:rsidR="00B9295A">
        <w:rPr>
          <w:rFonts w:ascii="Times New Roman" w:hAnsi="Times New Roman" w:cs="Times New Roman"/>
          <w:b/>
          <w:bCs/>
          <w:lang w:val="en-US"/>
        </w:rPr>
        <w:t>Authorized</w:t>
      </w:r>
      <w:r w:rsidRPr="00B161B7">
        <w:rPr>
          <w:rFonts w:ascii="Times New Roman" w:hAnsi="Times New Roman" w:cs="Times New Roman"/>
          <w:b/>
          <w:bCs/>
          <w:lang w:val="en-US"/>
        </w:rPr>
        <w:t xml:space="preserve"> fund of the </w:t>
      </w:r>
      <w:r w:rsidR="00F94B44">
        <w:rPr>
          <w:rFonts w:ascii="Times New Roman" w:hAnsi="Times New Roman" w:cs="Times New Roman"/>
          <w:b/>
          <w:bCs/>
          <w:lang w:val="en-US"/>
        </w:rPr>
        <w:t>Company</w:t>
      </w:r>
    </w:p>
    <w:p w14:paraId="19D79B58" w14:textId="32320B16"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4.8. The </w:t>
      </w:r>
      <w:r w:rsidR="00F94B44">
        <w:rPr>
          <w:rFonts w:ascii="Times New Roman" w:hAnsi="Times New Roman" w:cs="Times New Roman"/>
          <w:lang w:val="en-US"/>
        </w:rPr>
        <w:t>Company</w:t>
      </w:r>
      <w:r w:rsidRPr="0026664D">
        <w:rPr>
          <w:rFonts w:ascii="Times New Roman" w:hAnsi="Times New Roman" w:cs="Times New Roman"/>
          <w:lang w:val="en-US"/>
        </w:rPr>
        <w:t xml:space="preserve">'s </w:t>
      </w:r>
      <w:r w:rsidR="00B9295A">
        <w:rPr>
          <w:rFonts w:ascii="Times New Roman" w:hAnsi="Times New Roman" w:cs="Times New Roman"/>
          <w:lang w:val="en-US"/>
        </w:rPr>
        <w:t>Authorized</w:t>
      </w:r>
      <w:r w:rsidRPr="0026664D">
        <w:rPr>
          <w:rFonts w:ascii="Times New Roman" w:hAnsi="Times New Roman" w:cs="Times New Roman"/>
          <w:lang w:val="en-US"/>
        </w:rPr>
        <w:t xml:space="preserve"> fund (</w:t>
      </w:r>
      <w:r w:rsidR="00B9295A">
        <w:rPr>
          <w:rFonts w:ascii="Times New Roman" w:hAnsi="Times New Roman" w:cs="Times New Roman"/>
          <w:lang w:val="en-US"/>
        </w:rPr>
        <w:t>Authorized</w:t>
      </w:r>
      <w:r w:rsidRPr="0026664D">
        <w:rPr>
          <w:rFonts w:ascii="Times New Roman" w:hAnsi="Times New Roman" w:cs="Times New Roman"/>
          <w:lang w:val="en-US"/>
        </w:rPr>
        <w:t xml:space="preserve"> capital) can be reduced by reducing the nominal value of shares or by reducing the total number of shares.</w:t>
      </w:r>
    </w:p>
    <w:p w14:paraId="7F6F459F" w14:textId="2E9DF7B8"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4.9. If as a result of reduction of the </w:t>
      </w:r>
      <w:r w:rsidR="00B9295A">
        <w:rPr>
          <w:rFonts w:ascii="Times New Roman" w:hAnsi="Times New Roman" w:cs="Times New Roman"/>
          <w:lang w:val="en-US"/>
        </w:rPr>
        <w:t>Authorized</w:t>
      </w:r>
      <w:r w:rsidRPr="0026664D">
        <w:rPr>
          <w:rFonts w:ascii="Times New Roman" w:hAnsi="Times New Roman" w:cs="Times New Roman"/>
          <w:lang w:val="en-US"/>
        </w:rPr>
        <w:t xml:space="preserve"> fund (</w:t>
      </w:r>
      <w:r w:rsidR="00B9295A">
        <w:rPr>
          <w:rFonts w:ascii="Times New Roman" w:hAnsi="Times New Roman" w:cs="Times New Roman"/>
          <w:lang w:val="en-US"/>
        </w:rPr>
        <w:t>Authorized</w:t>
      </w:r>
      <w:r w:rsidRPr="0026664D">
        <w:rPr>
          <w:rFonts w:ascii="Times New Roman" w:hAnsi="Times New Roman" w:cs="Times New Roman"/>
          <w:lang w:val="en-US"/>
        </w:rPr>
        <w:t xml:space="preserve"> capital) of the </w:t>
      </w:r>
      <w:r w:rsidR="00F94B44">
        <w:rPr>
          <w:rFonts w:ascii="Times New Roman" w:hAnsi="Times New Roman" w:cs="Times New Roman"/>
          <w:lang w:val="en-US"/>
        </w:rPr>
        <w:t>Company</w:t>
      </w:r>
      <w:r w:rsidRPr="0026664D">
        <w:rPr>
          <w:rFonts w:ascii="Times New Roman" w:hAnsi="Times New Roman" w:cs="Times New Roman"/>
          <w:lang w:val="en-US"/>
        </w:rPr>
        <w:t xml:space="preserve">, its amount decreases below the minimum amount established by law, the </w:t>
      </w:r>
      <w:r w:rsidR="00F94B44">
        <w:rPr>
          <w:rFonts w:ascii="Times New Roman" w:hAnsi="Times New Roman" w:cs="Times New Roman"/>
          <w:lang w:val="en-US"/>
        </w:rPr>
        <w:t>Company</w:t>
      </w:r>
      <w:r w:rsidRPr="0026664D">
        <w:rPr>
          <w:rFonts w:ascii="Times New Roman" w:hAnsi="Times New Roman" w:cs="Times New Roman"/>
          <w:lang w:val="en-US"/>
        </w:rPr>
        <w:t xml:space="preserve"> has no right to reduce the </w:t>
      </w:r>
      <w:r w:rsidR="00B9295A">
        <w:rPr>
          <w:rFonts w:ascii="Times New Roman" w:hAnsi="Times New Roman" w:cs="Times New Roman"/>
          <w:lang w:val="en-US"/>
        </w:rPr>
        <w:t>Authorized</w:t>
      </w:r>
      <w:r w:rsidRPr="0026664D">
        <w:rPr>
          <w:rFonts w:ascii="Times New Roman" w:hAnsi="Times New Roman" w:cs="Times New Roman"/>
          <w:lang w:val="en-US"/>
        </w:rPr>
        <w:t xml:space="preserve"> fund (</w:t>
      </w:r>
      <w:r w:rsidR="00B9295A">
        <w:rPr>
          <w:rFonts w:ascii="Times New Roman" w:hAnsi="Times New Roman" w:cs="Times New Roman"/>
          <w:lang w:val="en-US"/>
        </w:rPr>
        <w:t>Authorized</w:t>
      </w:r>
      <w:r w:rsidRPr="0026664D">
        <w:rPr>
          <w:rFonts w:ascii="Times New Roman" w:hAnsi="Times New Roman" w:cs="Times New Roman"/>
          <w:lang w:val="en-US"/>
        </w:rPr>
        <w:t xml:space="preserve"> capital).</w:t>
      </w:r>
    </w:p>
    <w:p w14:paraId="6ACEEFFA" w14:textId="0C780317"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4.10. When a </w:t>
      </w:r>
      <w:r w:rsidR="00EA792E">
        <w:rPr>
          <w:rFonts w:ascii="Times New Roman" w:hAnsi="Times New Roman" w:cs="Times New Roman"/>
          <w:lang w:val="en-US"/>
        </w:rPr>
        <w:t>S</w:t>
      </w:r>
      <w:r w:rsidRPr="0026664D">
        <w:rPr>
          <w:rFonts w:ascii="Times New Roman" w:hAnsi="Times New Roman" w:cs="Times New Roman"/>
          <w:lang w:val="en-US"/>
        </w:rPr>
        <w:t xml:space="preserve">ole shareholder decides to reduce the </w:t>
      </w:r>
      <w:r w:rsidR="00B9295A">
        <w:rPr>
          <w:rFonts w:ascii="Times New Roman" w:hAnsi="Times New Roman" w:cs="Times New Roman"/>
          <w:lang w:val="en-US"/>
        </w:rPr>
        <w:t>Authorized</w:t>
      </w:r>
      <w:r w:rsidRPr="0026664D">
        <w:rPr>
          <w:rFonts w:ascii="Times New Roman" w:hAnsi="Times New Roman" w:cs="Times New Roman"/>
          <w:lang w:val="en-US"/>
        </w:rPr>
        <w:t xml:space="preserve"> capital (</w:t>
      </w:r>
      <w:r w:rsidR="00B9295A">
        <w:rPr>
          <w:rFonts w:ascii="Times New Roman" w:hAnsi="Times New Roman" w:cs="Times New Roman"/>
          <w:lang w:val="en-US"/>
        </w:rPr>
        <w:t>Authorized</w:t>
      </w:r>
      <w:r w:rsidRPr="0026664D">
        <w:rPr>
          <w:rFonts w:ascii="Times New Roman" w:hAnsi="Times New Roman" w:cs="Times New Roman"/>
          <w:lang w:val="en-US"/>
        </w:rPr>
        <w:t xml:space="preserve"> capital), the </w:t>
      </w:r>
      <w:r w:rsidR="00E1663E">
        <w:rPr>
          <w:rFonts w:ascii="Times New Roman" w:hAnsi="Times New Roman" w:cs="Times New Roman"/>
          <w:lang w:val="en-US"/>
        </w:rPr>
        <w:t>General Meeting of Shareholders</w:t>
      </w:r>
      <w:r w:rsidRPr="0026664D">
        <w:rPr>
          <w:rFonts w:ascii="Times New Roman" w:hAnsi="Times New Roman" w:cs="Times New Roman"/>
          <w:lang w:val="en-US"/>
        </w:rPr>
        <w:t xml:space="preserve"> indicates the reasons for reducing the </w:t>
      </w:r>
      <w:r w:rsidR="00B9295A">
        <w:rPr>
          <w:rFonts w:ascii="Times New Roman" w:hAnsi="Times New Roman" w:cs="Times New Roman"/>
          <w:lang w:val="en-US"/>
        </w:rPr>
        <w:t>Authorized</w:t>
      </w:r>
      <w:r w:rsidRPr="0026664D">
        <w:rPr>
          <w:rFonts w:ascii="Times New Roman" w:hAnsi="Times New Roman" w:cs="Times New Roman"/>
          <w:lang w:val="en-US"/>
        </w:rPr>
        <w:t xml:space="preserve"> capital (</w:t>
      </w:r>
      <w:r w:rsidR="00B9295A">
        <w:rPr>
          <w:rFonts w:ascii="Times New Roman" w:hAnsi="Times New Roman" w:cs="Times New Roman"/>
          <w:lang w:val="en-US"/>
        </w:rPr>
        <w:t>Authorized</w:t>
      </w:r>
      <w:r w:rsidRPr="0026664D">
        <w:rPr>
          <w:rFonts w:ascii="Times New Roman" w:hAnsi="Times New Roman" w:cs="Times New Roman"/>
          <w:lang w:val="en-US"/>
        </w:rPr>
        <w:t xml:space="preserve"> capital) and determines the procedure for reducing it.</w:t>
      </w:r>
    </w:p>
    <w:p w14:paraId="1FD9368B" w14:textId="5AC0EBDF"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4.11. State registration of amendments to the founding documents (</w:t>
      </w:r>
      <w:r w:rsidR="00AB3A6F">
        <w:rPr>
          <w:rFonts w:ascii="Times New Roman" w:hAnsi="Times New Roman" w:cs="Times New Roman"/>
          <w:lang w:val="en-US"/>
        </w:rPr>
        <w:t>Articles of Association</w:t>
      </w:r>
      <w:r w:rsidRPr="0026664D">
        <w:rPr>
          <w:rFonts w:ascii="Times New Roman" w:hAnsi="Times New Roman" w:cs="Times New Roman"/>
          <w:lang w:val="en-US"/>
        </w:rPr>
        <w:t>) related to the creation and change of the state share is carried out if there is an appropriate order of the State Assets Management Agency.</w:t>
      </w:r>
    </w:p>
    <w:p w14:paraId="6B0E3B8D" w14:textId="629E8BAF" w:rsidR="0026664D" w:rsidRPr="003E4F9D" w:rsidRDefault="0026664D" w:rsidP="003E4F9D">
      <w:pPr>
        <w:jc w:val="center"/>
        <w:rPr>
          <w:rFonts w:ascii="Times New Roman" w:hAnsi="Times New Roman" w:cs="Times New Roman"/>
          <w:b/>
          <w:bCs/>
          <w:lang w:val="en-US"/>
        </w:rPr>
      </w:pPr>
      <w:r w:rsidRPr="003E4F9D">
        <w:rPr>
          <w:rFonts w:ascii="Times New Roman" w:hAnsi="Times New Roman" w:cs="Times New Roman"/>
          <w:b/>
          <w:bCs/>
          <w:lang w:val="en-US"/>
        </w:rPr>
        <w:t xml:space="preserve">V. TYPES OF </w:t>
      </w:r>
      <w:r w:rsidR="00F94B44">
        <w:rPr>
          <w:rFonts w:ascii="Times New Roman" w:hAnsi="Times New Roman" w:cs="Times New Roman"/>
          <w:b/>
          <w:bCs/>
          <w:lang w:val="en-US"/>
        </w:rPr>
        <w:t>COMPANY</w:t>
      </w:r>
      <w:r w:rsidRPr="003E4F9D">
        <w:rPr>
          <w:rFonts w:ascii="Times New Roman" w:hAnsi="Times New Roman" w:cs="Times New Roman"/>
          <w:b/>
          <w:bCs/>
          <w:lang w:val="en-US"/>
        </w:rPr>
        <w:t xml:space="preserve"> SHARES AND PROCEDURE FOR PAYING DIVIDENDS ON THEM</w:t>
      </w:r>
    </w:p>
    <w:p w14:paraId="16F7530B" w14:textId="786559B5"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5.1. Shares of the </w:t>
      </w:r>
      <w:r w:rsidR="00F94B44">
        <w:rPr>
          <w:rFonts w:ascii="Times New Roman" w:hAnsi="Times New Roman" w:cs="Times New Roman"/>
          <w:lang w:val="en-US"/>
        </w:rPr>
        <w:t>Company</w:t>
      </w:r>
      <w:r w:rsidRPr="0026664D">
        <w:rPr>
          <w:rFonts w:ascii="Times New Roman" w:hAnsi="Times New Roman" w:cs="Times New Roman"/>
          <w:lang w:val="en-US"/>
        </w:rPr>
        <w:t xml:space="preserve"> are issued securities bearing the owner's name, which can be ordinary or preferred depending on the type.</w:t>
      </w:r>
    </w:p>
    <w:p w14:paraId="29397B9A" w14:textId="77777777"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5.2. Ownership of shares is confirmed by an extract from the deposit account.</w:t>
      </w:r>
    </w:p>
    <w:p w14:paraId="5F39DDFC" w14:textId="260539CA" w:rsidR="0026664D" w:rsidRPr="0026664D" w:rsidRDefault="00281E37" w:rsidP="0026664D">
      <w:pPr>
        <w:jc w:val="both"/>
        <w:rPr>
          <w:rFonts w:ascii="Times New Roman" w:hAnsi="Times New Roman" w:cs="Times New Roman"/>
          <w:lang w:val="en-US"/>
        </w:rPr>
      </w:pPr>
      <w:r w:rsidRPr="00281E37">
        <w:rPr>
          <w:rFonts w:ascii="Times New Roman" w:hAnsi="Times New Roman" w:cs="Times New Roman"/>
          <w:lang w:val="en-US"/>
        </w:rPr>
        <w:t xml:space="preserve">5.3. Dividends are paid from the </w:t>
      </w:r>
      <w:r w:rsidR="00F94B44">
        <w:rPr>
          <w:rFonts w:ascii="Times New Roman" w:hAnsi="Times New Roman" w:cs="Times New Roman"/>
          <w:lang w:val="en-US"/>
        </w:rPr>
        <w:t>Company</w:t>
      </w:r>
      <w:r w:rsidRPr="00281E37">
        <w:rPr>
          <w:rFonts w:ascii="Times New Roman" w:hAnsi="Times New Roman" w:cs="Times New Roman"/>
          <w:lang w:val="en-US"/>
        </w:rPr>
        <w:t xml:space="preserve">'s net profit remaining at the disposal of the </w:t>
      </w:r>
      <w:r w:rsidR="00F94B44">
        <w:rPr>
          <w:rFonts w:ascii="Times New Roman" w:hAnsi="Times New Roman" w:cs="Times New Roman"/>
          <w:lang w:val="en-US"/>
        </w:rPr>
        <w:t>Company</w:t>
      </w:r>
      <w:r w:rsidRPr="00281E37">
        <w:rPr>
          <w:rFonts w:ascii="Times New Roman" w:hAnsi="Times New Roman" w:cs="Times New Roman"/>
          <w:lang w:val="en-US"/>
        </w:rPr>
        <w:t xml:space="preserve"> and/or from the undistributed profit of previous years. Dividends on preferred shares can be paid out of the </w:t>
      </w:r>
      <w:r w:rsidR="00F94B44">
        <w:rPr>
          <w:rFonts w:ascii="Times New Roman" w:hAnsi="Times New Roman" w:cs="Times New Roman"/>
          <w:lang w:val="en-US"/>
        </w:rPr>
        <w:t>Company</w:t>
      </w:r>
      <w:r w:rsidRPr="00281E37">
        <w:rPr>
          <w:rFonts w:ascii="Times New Roman" w:hAnsi="Times New Roman" w:cs="Times New Roman"/>
          <w:lang w:val="en-US"/>
        </w:rPr>
        <w:t>'s specially designated funds.</w:t>
      </w:r>
    </w:p>
    <w:p w14:paraId="4A05E8C9" w14:textId="16F3C0A8"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5.4. Payment of dividends calculated by the </w:t>
      </w:r>
      <w:r w:rsidR="00F94B44">
        <w:rPr>
          <w:rFonts w:ascii="Times New Roman" w:hAnsi="Times New Roman" w:cs="Times New Roman"/>
          <w:lang w:val="en-US"/>
        </w:rPr>
        <w:t>Company</w:t>
      </w:r>
      <w:r w:rsidRPr="0026664D">
        <w:rPr>
          <w:rFonts w:ascii="Times New Roman" w:hAnsi="Times New Roman" w:cs="Times New Roman"/>
          <w:lang w:val="en-US"/>
        </w:rPr>
        <w:t xml:space="preserve"> on ordinary shares is carried out subject to the equal rights of shareholders to receive dividends.</w:t>
      </w:r>
    </w:p>
    <w:p w14:paraId="5FC0317F" w14:textId="536F33F0"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5.5. The dividend can be paid in cash or other legal means of payment or with the </w:t>
      </w:r>
      <w:r w:rsidR="00F94B44">
        <w:rPr>
          <w:rFonts w:ascii="Times New Roman" w:hAnsi="Times New Roman" w:cs="Times New Roman"/>
          <w:lang w:val="en-US"/>
        </w:rPr>
        <w:t>Company</w:t>
      </w:r>
      <w:r w:rsidRPr="0026664D">
        <w:rPr>
          <w:rFonts w:ascii="Times New Roman" w:hAnsi="Times New Roman" w:cs="Times New Roman"/>
          <w:lang w:val="en-US"/>
        </w:rPr>
        <w:t xml:space="preserve">'s shares and other securities, according to the decision of the </w:t>
      </w:r>
      <w:r w:rsidR="00E1663E">
        <w:rPr>
          <w:rFonts w:ascii="Times New Roman" w:hAnsi="Times New Roman" w:cs="Times New Roman"/>
          <w:lang w:val="en-US"/>
        </w:rPr>
        <w:t>General Meeting of Shareholders</w:t>
      </w:r>
      <w:r w:rsidRPr="0026664D">
        <w:rPr>
          <w:rFonts w:ascii="Times New Roman" w:hAnsi="Times New Roman" w:cs="Times New Roman"/>
          <w:lang w:val="en-US"/>
        </w:rPr>
        <w:t>.</w:t>
      </w:r>
    </w:p>
    <w:p w14:paraId="556B1A05" w14:textId="5B091A1F" w:rsidR="0026664D" w:rsidRPr="0026664D" w:rsidRDefault="00CD46AB" w:rsidP="0026664D">
      <w:pPr>
        <w:jc w:val="both"/>
        <w:rPr>
          <w:rFonts w:ascii="Times New Roman" w:hAnsi="Times New Roman" w:cs="Times New Roman"/>
          <w:lang w:val="en-US"/>
        </w:rPr>
      </w:pPr>
      <w:r w:rsidRPr="00CD46AB">
        <w:rPr>
          <w:rFonts w:ascii="Times New Roman" w:hAnsi="Times New Roman" w:cs="Times New Roman"/>
          <w:lang w:val="en-US"/>
        </w:rPr>
        <w:t>The dividend payment decision must specify the dates when the dividend payment starts and ends.</w:t>
      </w:r>
    </w:p>
    <w:p w14:paraId="08D22655" w14:textId="2725763C"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The term and procedure for paying dividends is determined by the decision of the </w:t>
      </w:r>
      <w:r w:rsidR="00E1663E">
        <w:rPr>
          <w:rFonts w:ascii="Times New Roman" w:hAnsi="Times New Roman" w:cs="Times New Roman"/>
          <w:lang w:val="en-US"/>
        </w:rPr>
        <w:t>General Meeting of Shareholders</w:t>
      </w:r>
      <w:r w:rsidRPr="0026664D">
        <w:rPr>
          <w:rFonts w:ascii="Times New Roman" w:hAnsi="Times New Roman" w:cs="Times New Roman"/>
          <w:lang w:val="en-US"/>
        </w:rPr>
        <w:t>. The period of payment of dividends shall not be later than sixty days from the date of such decision.</w:t>
      </w:r>
    </w:p>
    <w:p w14:paraId="01154FAB" w14:textId="643E6545"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5.6. The </w:t>
      </w:r>
      <w:r w:rsidR="00F94B44">
        <w:rPr>
          <w:rFonts w:ascii="Times New Roman" w:hAnsi="Times New Roman" w:cs="Times New Roman"/>
          <w:lang w:val="en-US"/>
        </w:rPr>
        <w:t>Company</w:t>
      </w:r>
      <w:r w:rsidRPr="0026664D">
        <w:rPr>
          <w:rFonts w:ascii="Times New Roman" w:hAnsi="Times New Roman" w:cs="Times New Roman"/>
          <w:lang w:val="en-US"/>
        </w:rPr>
        <w:t xml:space="preserve"> pays dividends on the shares placed once a year based on the results of the financial year, except for cases provided by law.</w:t>
      </w:r>
    </w:p>
    <w:p w14:paraId="299DFCDC" w14:textId="577A1CA3"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lastRenderedPageBreak/>
        <w:t xml:space="preserve">5.7. The decision on the payment of dividends, the amount of the dividend, the form and procedure of its payment shall be made by the </w:t>
      </w:r>
      <w:r w:rsidR="00E1663E">
        <w:rPr>
          <w:rFonts w:ascii="Times New Roman" w:hAnsi="Times New Roman" w:cs="Times New Roman"/>
          <w:lang w:val="en-US"/>
        </w:rPr>
        <w:t>General Meeting of Shareholders</w:t>
      </w:r>
      <w:r w:rsidRPr="0026664D">
        <w:rPr>
          <w:rFonts w:ascii="Times New Roman" w:hAnsi="Times New Roman" w:cs="Times New Roman"/>
          <w:lang w:val="en-US"/>
        </w:rPr>
        <w:t xml:space="preserve"> based on the recommendation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26664D">
        <w:rPr>
          <w:rFonts w:ascii="Times New Roman" w:hAnsi="Times New Roman" w:cs="Times New Roman"/>
          <w:lang w:val="en-US"/>
        </w:rPr>
        <w:t xml:space="preserve"> of the </w:t>
      </w:r>
      <w:r w:rsidR="00F94B44">
        <w:rPr>
          <w:rFonts w:ascii="Times New Roman" w:hAnsi="Times New Roman" w:cs="Times New Roman"/>
          <w:lang w:val="en-US"/>
        </w:rPr>
        <w:t>Company</w:t>
      </w:r>
      <w:r w:rsidRPr="0026664D">
        <w:rPr>
          <w:rFonts w:ascii="Times New Roman" w:hAnsi="Times New Roman" w:cs="Times New Roman"/>
          <w:lang w:val="en-US"/>
        </w:rPr>
        <w:t>, the auditor's opinion on the reliability of the financial report, based on the information of the financial report.</w:t>
      </w:r>
    </w:p>
    <w:p w14:paraId="172BF5B9" w14:textId="4ABD246E" w:rsidR="0026664D" w:rsidRPr="00D74D94" w:rsidRDefault="00D74D94" w:rsidP="00AF10E4">
      <w:pPr>
        <w:jc w:val="center"/>
        <w:rPr>
          <w:rFonts w:ascii="Times New Roman" w:hAnsi="Times New Roman" w:cs="Times New Roman"/>
          <w:b/>
          <w:bCs/>
          <w:lang w:val="en-US"/>
        </w:rPr>
      </w:pPr>
      <w:r w:rsidRPr="00D74D94">
        <w:rPr>
          <w:rFonts w:ascii="Times New Roman" w:hAnsi="Times New Roman" w:cs="Times New Roman"/>
          <w:b/>
          <w:bCs/>
          <w:lang w:val="en-US"/>
        </w:rPr>
        <w:t xml:space="preserve">VI. RESERVE FUND OF THE </w:t>
      </w:r>
      <w:r w:rsidR="00F94B44">
        <w:rPr>
          <w:rFonts w:ascii="Times New Roman" w:hAnsi="Times New Roman" w:cs="Times New Roman"/>
          <w:b/>
          <w:bCs/>
          <w:lang w:val="en-US"/>
        </w:rPr>
        <w:t>COMPANY</w:t>
      </w:r>
    </w:p>
    <w:p w14:paraId="682A60DA" w14:textId="732BC74B"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6.1. The </w:t>
      </w:r>
      <w:r w:rsidR="00F94B44">
        <w:rPr>
          <w:rFonts w:ascii="Times New Roman" w:hAnsi="Times New Roman" w:cs="Times New Roman"/>
          <w:lang w:val="en-US"/>
        </w:rPr>
        <w:t>Company</w:t>
      </w:r>
      <w:r w:rsidRPr="0026664D">
        <w:rPr>
          <w:rFonts w:ascii="Times New Roman" w:hAnsi="Times New Roman" w:cs="Times New Roman"/>
          <w:lang w:val="en-US"/>
        </w:rPr>
        <w:t xml:space="preserve"> establishes a reserve fund from the net profit and other funds determined at the </w:t>
      </w:r>
      <w:r w:rsidR="00E1663E">
        <w:rPr>
          <w:rFonts w:ascii="Times New Roman" w:hAnsi="Times New Roman" w:cs="Times New Roman"/>
          <w:lang w:val="en-US"/>
        </w:rPr>
        <w:t>General Meeting of Shareholders</w:t>
      </w:r>
      <w:r w:rsidRPr="0026664D">
        <w:rPr>
          <w:rFonts w:ascii="Times New Roman" w:hAnsi="Times New Roman" w:cs="Times New Roman"/>
          <w:lang w:val="en-US"/>
        </w:rPr>
        <w:t xml:space="preserve">, necessary for the </w:t>
      </w:r>
      <w:r w:rsidR="00F94B44">
        <w:rPr>
          <w:rFonts w:ascii="Times New Roman" w:hAnsi="Times New Roman" w:cs="Times New Roman"/>
          <w:lang w:val="en-US"/>
        </w:rPr>
        <w:t>Company</w:t>
      </w:r>
      <w:r w:rsidRPr="0026664D">
        <w:rPr>
          <w:rFonts w:ascii="Times New Roman" w:hAnsi="Times New Roman" w:cs="Times New Roman"/>
          <w:lang w:val="en-US"/>
        </w:rPr>
        <w:t>'s activities.</w:t>
      </w:r>
    </w:p>
    <w:p w14:paraId="3CD289F0" w14:textId="4F2AE269"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6.2. The </w:t>
      </w:r>
      <w:r w:rsidR="00F94B44">
        <w:rPr>
          <w:rFonts w:ascii="Times New Roman" w:hAnsi="Times New Roman" w:cs="Times New Roman"/>
          <w:lang w:val="en-US"/>
        </w:rPr>
        <w:t>Company</w:t>
      </w:r>
      <w:r w:rsidRPr="0026664D">
        <w:rPr>
          <w:rFonts w:ascii="Times New Roman" w:hAnsi="Times New Roman" w:cs="Times New Roman"/>
          <w:lang w:val="en-US"/>
        </w:rPr>
        <w:t xml:space="preserve">'s reserve fund, in the absence of other funds, is intended to compensate for the </w:t>
      </w:r>
      <w:r w:rsidR="00F94B44">
        <w:rPr>
          <w:rFonts w:ascii="Times New Roman" w:hAnsi="Times New Roman" w:cs="Times New Roman"/>
          <w:lang w:val="en-US"/>
        </w:rPr>
        <w:t>Company</w:t>
      </w:r>
      <w:r w:rsidRPr="0026664D">
        <w:rPr>
          <w:rFonts w:ascii="Times New Roman" w:hAnsi="Times New Roman" w:cs="Times New Roman"/>
          <w:lang w:val="en-US"/>
        </w:rPr>
        <w:t xml:space="preserve">'s losses, redeem the </w:t>
      </w:r>
      <w:r w:rsidR="00F94B44">
        <w:rPr>
          <w:rFonts w:ascii="Times New Roman" w:hAnsi="Times New Roman" w:cs="Times New Roman"/>
          <w:lang w:val="en-US"/>
        </w:rPr>
        <w:t>Company</w:t>
      </w:r>
      <w:r w:rsidRPr="0026664D">
        <w:rPr>
          <w:rFonts w:ascii="Times New Roman" w:hAnsi="Times New Roman" w:cs="Times New Roman"/>
          <w:lang w:val="en-US"/>
        </w:rPr>
        <w:t xml:space="preserve">'s corporate bonds, pay dividends on preferred shares, and buy back the </w:t>
      </w:r>
      <w:r w:rsidR="00F94B44">
        <w:rPr>
          <w:rFonts w:ascii="Times New Roman" w:hAnsi="Times New Roman" w:cs="Times New Roman"/>
          <w:lang w:val="en-US"/>
        </w:rPr>
        <w:t>Company</w:t>
      </w:r>
      <w:r w:rsidRPr="0026664D">
        <w:rPr>
          <w:rFonts w:ascii="Times New Roman" w:hAnsi="Times New Roman" w:cs="Times New Roman"/>
          <w:lang w:val="en-US"/>
        </w:rPr>
        <w:t>'s shares. The reserve fund cannot be used for other purposes.</w:t>
      </w:r>
    </w:p>
    <w:p w14:paraId="20C9CD29" w14:textId="780A9CC3" w:rsidR="0026664D" w:rsidRPr="0026664D" w:rsidRDefault="00BD1D58" w:rsidP="0026664D">
      <w:pPr>
        <w:jc w:val="both"/>
        <w:rPr>
          <w:rFonts w:ascii="Times New Roman" w:hAnsi="Times New Roman" w:cs="Times New Roman"/>
          <w:lang w:val="en-US"/>
        </w:rPr>
      </w:pPr>
      <w:r w:rsidRPr="00BD1D58">
        <w:rPr>
          <w:rFonts w:ascii="Times New Roman" w:hAnsi="Times New Roman" w:cs="Times New Roman"/>
          <w:lang w:val="en-US"/>
        </w:rPr>
        <w:t>6.3. A reserve fund in the amount of not less than 15</w:t>
      </w:r>
      <w:r w:rsidR="002A6DA0">
        <w:rPr>
          <w:rFonts w:ascii="Times New Roman" w:hAnsi="Times New Roman" w:cs="Times New Roman"/>
          <w:lang w:val="en-US"/>
        </w:rPr>
        <w:t xml:space="preserve"> percent</w:t>
      </w:r>
      <w:r w:rsidR="00AD77AC">
        <w:rPr>
          <w:rFonts w:ascii="Times New Roman" w:hAnsi="Times New Roman" w:cs="Times New Roman"/>
          <w:lang w:val="en-US"/>
        </w:rPr>
        <w:t xml:space="preserve"> </w:t>
      </w:r>
      <w:r w:rsidRPr="00BD1D58">
        <w:rPr>
          <w:rFonts w:ascii="Times New Roman" w:hAnsi="Times New Roman" w:cs="Times New Roman"/>
          <w:lang w:val="en-US"/>
        </w:rPr>
        <w:t xml:space="preserve">of the </w:t>
      </w:r>
      <w:r w:rsidR="00B9295A">
        <w:rPr>
          <w:rFonts w:ascii="Times New Roman" w:hAnsi="Times New Roman" w:cs="Times New Roman"/>
          <w:lang w:val="en-US"/>
        </w:rPr>
        <w:t>Authorized</w:t>
      </w:r>
      <w:r w:rsidR="00827A89">
        <w:rPr>
          <w:rFonts w:ascii="Times New Roman" w:hAnsi="Times New Roman" w:cs="Times New Roman"/>
          <w:lang w:val="en-US"/>
        </w:rPr>
        <w:t xml:space="preserve"> capital</w:t>
      </w:r>
      <w:r w:rsidRPr="00BD1D58">
        <w:rPr>
          <w:rFonts w:ascii="Times New Roman" w:hAnsi="Times New Roman" w:cs="Times New Roman"/>
          <w:lang w:val="en-US"/>
        </w:rPr>
        <w:t xml:space="preserve"> of the </w:t>
      </w:r>
      <w:r w:rsidR="00F94B44">
        <w:rPr>
          <w:rFonts w:ascii="Times New Roman" w:hAnsi="Times New Roman" w:cs="Times New Roman"/>
          <w:lang w:val="en-US"/>
        </w:rPr>
        <w:t>Company</w:t>
      </w:r>
      <w:r w:rsidR="00827A89" w:rsidRPr="0026664D">
        <w:rPr>
          <w:rFonts w:ascii="Times New Roman" w:hAnsi="Times New Roman" w:cs="Times New Roman"/>
          <w:lang w:val="en-US"/>
        </w:rPr>
        <w:t xml:space="preserve"> </w:t>
      </w:r>
      <w:r w:rsidRPr="00BD1D58">
        <w:rPr>
          <w:rFonts w:ascii="Times New Roman" w:hAnsi="Times New Roman" w:cs="Times New Roman"/>
          <w:lang w:val="en-US"/>
        </w:rPr>
        <w:t>will be established. 5</w:t>
      </w:r>
      <w:r w:rsidR="002A6DA0">
        <w:rPr>
          <w:rFonts w:ascii="Times New Roman" w:hAnsi="Times New Roman" w:cs="Times New Roman"/>
          <w:lang w:val="en-US"/>
        </w:rPr>
        <w:t xml:space="preserve"> percent</w:t>
      </w:r>
      <w:r w:rsidRPr="00BD1D58">
        <w:rPr>
          <w:rFonts w:ascii="Times New Roman" w:hAnsi="Times New Roman" w:cs="Times New Roman"/>
          <w:lang w:val="en-US"/>
        </w:rPr>
        <w:t xml:space="preserve"> of the net profit will be allocated annually to the reserve fund until the specified amount is reached.</w:t>
      </w:r>
    </w:p>
    <w:p w14:paraId="78D053C4" w14:textId="77777777"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6.4. In the event that the reserve fund is fully or partially spent, it will be recovered from the net profit from mandatory deductions.</w:t>
      </w:r>
    </w:p>
    <w:p w14:paraId="5725D01D" w14:textId="7B5E6F26" w:rsidR="0026664D" w:rsidRPr="0019578C" w:rsidRDefault="0026664D" w:rsidP="0019578C">
      <w:pPr>
        <w:jc w:val="center"/>
        <w:rPr>
          <w:rFonts w:ascii="Times New Roman" w:hAnsi="Times New Roman" w:cs="Times New Roman"/>
          <w:b/>
          <w:bCs/>
          <w:lang w:val="en-US"/>
        </w:rPr>
      </w:pPr>
      <w:r w:rsidRPr="0019578C">
        <w:rPr>
          <w:rFonts w:ascii="Times New Roman" w:hAnsi="Times New Roman" w:cs="Times New Roman"/>
          <w:b/>
          <w:bCs/>
          <w:lang w:val="en-US"/>
        </w:rPr>
        <w:t>VII. STRUCTURE OF THE MANAGEMENT BODY</w:t>
      </w:r>
      <w:r w:rsidR="0019578C" w:rsidRPr="0019578C">
        <w:rPr>
          <w:rFonts w:ascii="Times New Roman" w:hAnsi="Times New Roman" w:cs="Times New Roman"/>
          <w:b/>
          <w:bCs/>
          <w:lang w:val="en-US"/>
        </w:rPr>
        <w:t xml:space="preserve"> OF THE </w:t>
      </w:r>
      <w:r w:rsidR="00F94B44">
        <w:rPr>
          <w:rFonts w:ascii="Times New Roman" w:hAnsi="Times New Roman" w:cs="Times New Roman"/>
          <w:b/>
          <w:bCs/>
          <w:lang w:val="en-US"/>
        </w:rPr>
        <w:t>COMPANY</w:t>
      </w:r>
    </w:p>
    <w:p w14:paraId="072E95B8" w14:textId="1EB20029"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7.1. Management bodies of the </w:t>
      </w:r>
      <w:r w:rsidR="00F94B44">
        <w:rPr>
          <w:rFonts w:ascii="Times New Roman" w:hAnsi="Times New Roman" w:cs="Times New Roman"/>
          <w:lang w:val="en-US"/>
        </w:rPr>
        <w:t>Company</w:t>
      </w:r>
      <w:r w:rsidRPr="0026664D">
        <w:rPr>
          <w:rFonts w:ascii="Times New Roman" w:hAnsi="Times New Roman" w:cs="Times New Roman"/>
          <w:lang w:val="en-US"/>
        </w:rPr>
        <w:t>:</w:t>
      </w:r>
    </w:p>
    <w:p w14:paraId="21327542" w14:textId="75AC35BE" w:rsidR="0026664D" w:rsidRPr="0026664D" w:rsidRDefault="00660030" w:rsidP="0026664D">
      <w:pPr>
        <w:jc w:val="both"/>
        <w:rPr>
          <w:rFonts w:ascii="Times New Roman" w:hAnsi="Times New Roman" w:cs="Times New Roman"/>
          <w:lang w:val="en-US"/>
        </w:rPr>
      </w:pPr>
      <w:r>
        <w:rPr>
          <w:rFonts w:ascii="Times New Roman" w:hAnsi="Times New Roman" w:cs="Times New Roman"/>
          <w:lang w:val="en-US"/>
        </w:rPr>
        <w:t xml:space="preserve">- </w:t>
      </w:r>
      <w:r w:rsidR="00E1663E">
        <w:rPr>
          <w:rFonts w:ascii="Times New Roman" w:hAnsi="Times New Roman" w:cs="Times New Roman"/>
          <w:lang w:val="en-US"/>
        </w:rPr>
        <w:t>General Meeting of Shareholders</w:t>
      </w:r>
      <w:r w:rsidR="0026664D" w:rsidRPr="0026664D">
        <w:rPr>
          <w:rFonts w:ascii="Times New Roman" w:hAnsi="Times New Roman" w:cs="Times New Roman"/>
          <w:lang w:val="en-US"/>
        </w:rPr>
        <w:t>;</w:t>
      </w:r>
    </w:p>
    <w:p w14:paraId="27C92E68" w14:textId="3B05C25E" w:rsidR="0026664D" w:rsidRPr="0026664D" w:rsidRDefault="00660030" w:rsidP="0026664D">
      <w:pPr>
        <w:jc w:val="both"/>
        <w:rPr>
          <w:rFonts w:ascii="Times New Roman" w:hAnsi="Times New Roman" w:cs="Times New Roman"/>
          <w:lang w:val="en-US"/>
        </w:rPr>
      </w:pPr>
      <w:r>
        <w:rPr>
          <w:rFonts w:ascii="Times New Roman" w:hAnsi="Times New Roman" w:cs="Times New Roman"/>
          <w:lang w:val="en-US"/>
        </w:rPr>
        <w:t>-</w:t>
      </w:r>
      <w:r w:rsidR="0026664D" w:rsidRPr="0026664D">
        <w:rPr>
          <w:rFonts w:ascii="Times New Roman" w:hAnsi="Times New Roman" w:cs="Times New Roman"/>
          <w:lang w:val="en-US"/>
        </w:rPr>
        <w:t xml:space="preserv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26664D" w:rsidRPr="0026664D">
        <w:rPr>
          <w:rFonts w:ascii="Times New Roman" w:hAnsi="Times New Roman" w:cs="Times New Roman"/>
          <w:lang w:val="en-US"/>
        </w:rPr>
        <w:t>;</w:t>
      </w:r>
    </w:p>
    <w:p w14:paraId="6C0625EB" w14:textId="504E9F1D" w:rsidR="0026664D" w:rsidRPr="0026664D" w:rsidRDefault="00660030" w:rsidP="0026664D">
      <w:pPr>
        <w:jc w:val="both"/>
        <w:rPr>
          <w:rFonts w:ascii="Times New Roman" w:hAnsi="Times New Roman" w:cs="Times New Roman"/>
          <w:lang w:val="en-US"/>
        </w:rPr>
      </w:pPr>
      <w:r>
        <w:rPr>
          <w:rFonts w:ascii="Times New Roman" w:hAnsi="Times New Roman" w:cs="Times New Roman"/>
          <w:lang w:val="en-US"/>
        </w:rPr>
        <w:t>-</w:t>
      </w:r>
      <w:r w:rsidR="0026664D" w:rsidRPr="0026664D">
        <w:rPr>
          <w:rFonts w:ascii="Times New Roman" w:hAnsi="Times New Roman" w:cs="Times New Roman"/>
          <w:lang w:val="en-US"/>
        </w:rPr>
        <w:t xml:space="preserve"> Governing body.</w:t>
      </w:r>
    </w:p>
    <w:p w14:paraId="1629216E" w14:textId="440CE06C" w:rsidR="0026664D" w:rsidRPr="006D4E53" w:rsidRDefault="0026664D" w:rsidP="006D4E53">
      <w:pPr>
        <w:jc w:val="center"/>
        <w:rPr>
          <w:rFonts w:ascii="Times New Roman" w:hAnsi="Times New Roman" w:cs="Times New Roman"/>
          <w:b/>
          <w:bCs/>
          <w:lang w:val="en-US"/>
        </w:rPr>
      </w:pPr>
      <w:r w:rsidRPr="006D4E53">
        <w:rPr>
          <w:rFonts w:ascii="Times New Roman" w:hAnsi="Times New Roman" w:cs="Times New Roman"/>
          <w:b/>
          <w:bCs/>
          <w:lang w:val="en-US"/>
        </w:rPr>
        <w:t xml:space="preserve">VIII. </w:t>
      </w:r>
      <w:r w:rsidR="00E1663E">
        <w:rPr>
          <w:rFonts w:ascii="Times New Roman" w:hAnsi="Times New Roman" w:cs="Times New Roman"/>
          <w:b/>
          <w:bCs/>
          <w:lang w:val="en-US"/>
        </w:rPr>
        <w:t>GENERAL MEETING OF SHAREHOLDERS</w:t>
      </w:r>
      <w:r w:rsidR="00E444E3">
        <w:rPr>
          <w:rFonts w:ascii="Times New Roman" w:hAnsi="Times New Roman" w:cs="Times New Roman"/>
          <w:b/>
          <w:bCs/>
          <w:lang w:val="en-US"/>
        </w:rPr>
        <w:t xml:space="preserve"> </w:t>
      </w:r>
      <w:r w:rsidR="00E444E3" w:rsidRPr="0019578C">
        <w:rPr>
          <w:rFonts w:ascii="Times New Roman" w:hAnsi="Times New Roman" w:cs="Times New Roman"/>
          <w:b/>
          <w:bCs/>
          <w:lang w:val="en-US"/>
        </w:rPr>
        <w:t xml:space="preserve">THE </w:t>
      </w:r>
      <w:r w:rsidR="00F94B44">
        <w:rPr>
          <w:rFonts w:ascii="Times New Roman" w:hAnsi="Times New Roman" w:cs="Times New Roman"/>
          <w:b/>
          <w:bCs/>
          <w:lang w:val="en-US"/>
        </w:rPr>
        <w:t>COMPANY</w:t>
      </w:r>
    </w:p>
    <w:p w14:paraId="2CEC2FC4" w14:textId="514028AA" w:rsidR="0026664D" w:rsidRPr="0026664D"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8.1. The </w:t>
      </w:r>
      <w:r w:rsidR="00E1663E">
        <w:rPr>
          <w:rFonts w:ascii="Times New Roman" w:hAnsi="Times New Roman" w:cs="Times New Roman"/>
          <w:lang w:val="en-US"/>
        </w:rPr>
        <w:t>General Meeting of Shareholders</w:t>
      </w:r>
      <w:r w:rsidRPr="0026664D">
        <w:rPr>
          <w:rFonts w:ascii="Times New Roman" w:hAnsi="Times New Roman" w:cs="Times New Roman"/>
          <w:lang w:val="en-US"/>
        </w:rPr>
        <w:t xml:space="preserve"> is the highest governing body of the </w:t>
      </w:r>
      <w:r w:rsidR="00F94B44">
        <w:rPr>
          <w:rFonts w:ascii="Times New Roman" w:hAnsi="Times New Roman" w:cs="Times New Roman"/>
          <w:lang w:val="en-US"/>
        </w:rPr>
        <w:t>Company</w:t>
      </w:r>
      <w:r w:rsidRPr="0026664D">
        <w:rPr>
          <w:rFonts w:ascii="Times New Roman" w:hAnsi="Times New Roman" w:cs="Times New Roman"/>
          <w:lang w:val="en-US"/>
        </w:rPr>
        <w:t>.</w:t>
      </w:r>
    </w:p>
    <w:p w14:paraId="4946708E" w14:textId="65947BBE" w:rsidR="00B14475" w:rsidRDefault="0026664D" w:rsidP="0026664D">
      <w:pPr>
        <w:jc w:val="both"/>
        <w:rPr>
          <w:rFonts w:ascii="Times New Roman" w:hAnsi="Times New Roman" w:cs="Times New Roman"/>
          <w:lang w:val="en-US"/>
        </w:rPr>
      </w:pPr>
      <w:r w:rsidRPr="0026664D">
        <w:rPr>
          <w:rFonts w:ascii="Times New Roman" w:hAnsi="Times New Roman" w:cs="Times New Roman"/>
          <w:lang w:val="en-US"/>
        </w:rPr>
        <w:t xml:space="preserve">8.2. The </w:t>
      </w:r>
      <w:r w:rsidR="00F94B44">
        <w:rPr>
          <w:rFonts w:ascii="Times New Roman" w:hAnsi="Times New Roman" w:cs="Times New Roman"/>
          <w:lang w:val="en-US"/>
        </w:rPr>
        <w:t>Company</w:t>
      </w:r>
      <w:r w:rsidRPr="0026664D">
        <w:rPr>
          <w:rFonts w:ascii="Times New Roman" w:hAnsi="Times New Roman" w:cs="Times New Roman"/>
          <w:lang w:val="en-US"/>
        </w:rPr>
        <w:t xml:space="preserve"> must hold an annual (ordinary) </w:t>
      </w:r>
      <w:r w:rsidR="00E1663E">
        <w:rPr>
          <w:rFonts w:ascii="Times New Roman" w:hAnsi="Times New Roman" w:cs="Times New Roman"/>
          <w:lang w:val="en-US"/>
        </w:rPr>
        <w:t>General Meeting of Shareholders</w:t>
      </w:r>
      <w:r w:rsidRPr="0026664D">
        <w:rPr>
          <w:rFonts w:ascii="Times New Roman" w:hAnsi="Times New Roman" w:cs="Times New Roman"/>
          <w:lang w:val="en-US"/>
        </w:rPr>
        <w:t xml:space="preserve"> every year. The annual </w:t>
      </w:r>
      <w:r w:rsidR="00E1663E">
        <w:rPr>
          <w:rFonts w:ascii="Times New Roman" w:hAnsi="Times New Roman" w:cs="Times New Roman"/>
          <w:lang w:val="en-US"/>
        </w:rPr>
        <w:t>General Meeting of Shareholders</w:t>
      </w:r>
      <w:r w:rsidRPr="0026664D">
        <w:rPr>
          <w:rFonts w:ascii="Times New Roman" w:hAnsi="Times New Roman" w:cs="Times New Roman"/>
          <w:lang w:val="en-US"/>
        </w:rPr>
        <w:t xml:space="preserve"> shall be held no later than six months after the end of the financial year. The </w:t>
      </w:r>
      <w:r w:rsidR="005F23BE" w:rsidRPr="0026664D">
        <w:rPr>
          <w:rFonts w:ascii="Times New Roman" w:hAnsi="Times New Roman" w:cs="Times New Roman"/>
          <w:lang w:val="en-US"/>
        </w:rPr>
        <w:t xml:space="preserve">ordinary </w:t>
      </w:r>
      <w:r w:rsidRPr="0026664D">
        <w:rPr>
          <w:rFonts w:ascii="Times New Roman" w:hAnsi="Times New Roman" w:cs="Times New Roman"/>
          <w:lang w:val="en-US"/>
        </w:rPr>
        <w:t xml:space="preserve">(annual) general meeting of the </w:t>
      </w:r>
      <w:r w:rsidR="00F94B44">
        <w:rPr>
          <w:rFonts w:ascii="Times New Roman" w:hAnsi="Times New Roman" w:cs="Times New Roman"/>
          <w:lang w:val="en-US"/>
        </w:rPr>
        <w:t>Company</w:t>
      </w:r>
      <w:r w:rsidRPr="0026664D">
        <w:rPr>
          <w:rFonts w:ascii="Times New Roman" w:hAnsi="Times New Roman" w:cs="Times New Roman"/>
          <w:lang w:val="en-US"/>
        </w:rPr>
        <w:t>'s shareholders is usually held every year in May-June.</w:t>
      </w:r>
    </w:p>
    <w:p w14:paraId="26303019" w14:textId="44D69DE2" w:rsidR="005A1E2D" w:rsidRPr="005A1E2D" w:rsidRDefault="005A1E2D" w:rsidP="005A1E2D">
      <w:pPr>
        <w:jc w:val="both"/>
        <w:rPr>
          <w:rFonts w:ascii="Times New Roman" w:hAnsi="Times New Roman" w:cs="Times New Roman"/>
          <w:lang w:val="en-US"/>
        </w:rPr>
      </w:pPr>
      <w:r w:rsidRPr="005A1E2D">
        <w:rPr>
          <w:rFonts w:ascii="Times New Roman" w:hAnsi="Times New Roman" w:cs="Times New Roman"/>
          <w:lang w:val="en-US"/>
        </w:rPr>
        <w:t xml:space="preserve">8.3. Owners of the </w:t>
      </w:r>
      <w:r w:rsidR="00F94B44">
        <w:rPr>
          <w:rFonts w:ascii="Times New Roman" w:hAnsi="Times New Roman" w:cs="Times New Roman"/>
          <w:lang w:val="en-US"/>
        </w:rPr>
        <w:t>Company</w:t>
      </w:r>
      <w:r w:rsidRPr="005A1E2D">
        <w:rPr>
          <w:rFonts w:ascii="Times New Roman" w:hAnsi="Times New Roman" w:cs="Times New Roman"/>
          <w:lang w:val="en-US"/>
        </w:rPr>
        <w:t xml:space="preserve">'s ordinary shares of not less than one percent have the right to propose the agenda of the </w:t>
      </w:r>
      <w:r w:rsidR="00E1663E">
        <w:rPr>
          <w:rFonts w:ascii="Times New Roman" w:hAnsi="Times New Roman" w:cs="Times New Roman"/>
          <w:lang w:val="en-US"/>
        </w:rPr>
        <w:t>General Meeting of Shareholders</w:t>
      </w:r>
      <w:r w:rsidRPr="005A1E2D">
        <w:rPr>
          <w:rFonts w:ascii="Times New Roman" w:hAnsi="Times New Roman" w:cs="Times New Roman"/>
          <w:lang w:val="en-US"/>
        </w:rPr>
        <w:t>, distribution of profits, nomination of their candidate for membership of the Management and Supervisory Body (with the possibility of replacement before the general meeting). Such proposals must be submitted no later than 90 days after the end of the fiscal year.</w:t>
      </w:r>
    </w:p>
    <w:p w14:paraId="21B20853" w14:textId="4B44588F" w:rsidR="005A1E2D" w:rsidRPr="005A1E2D" w:rsidRDefault="005A1E2D" w:rsidP="005A1E2D">
      <w:pPr>
        <w:jc w:val="both"/>
        <w:rPr>
          <w:rFonts w:ascii="Times New Roman" w:hAnsi="Times New Roman" w:cs="Times New Roman"/>
          <w:lang w:val="en-US"/>
        </w:rPr>
      </w:pPr>
      <w:r w:rsidRPr="005A1E2D">
        <w:rPr>
          <w:rFonts w:ascii="Times New Roman" w:hAnsi="Times New Roman" w:cs="Times New Roman"/>
          <w:lang w:val="en-US"/>
        </w:rPr>
        <w:t xml:space="preserve">8.4. General meetings held other than the annual </w:t>
      </w:r>
      <w:r w:rsidR="00E1663E">
        <w:rPr>
          <w:rFonts w:ascii="Times New Roman" w:hAnsi="Times New Roman" w:cs="Times New Roman"/>
          <w:lang w:val="en-US"/>
        </w:rPr>
        <w:t>General Meeting of Shareholders</w:t>
      </w:r>
      <w:r w:rsidRPr="005A1E2D">
        <w:rPr>
          <w:rFonts w:ascii="Times New Roman" w:hAnsi="Times New Roman" w:cs="Times New Roman"/>
          <w:lang w:val="en-US"/>
        </w:rPr>
        <w:t xml:space="preserve"> are special meetings.</w:t>
      </w:r>
    </w:p>
    <w:p w14:paraId="45F61871" w14:textId="4FD9678B" w:rsidR="005A1E2D" w:rsidRPr="005A1E2D" w:rsidRDefault="005A1E2D" w:rsidP="005A1E2D">
      <w:pPr>
        <w:jc w:val="both"/>
        <w:rPr>
          <w:rFonts w:ascii="Times New Roman" w:hAnsi="Times New Roman" w:cs="Times New Roman"/>
          <w:lang w:val="en-US"/>
        </w:rPr>
      </w:pPr>
      <w:r w:rsidRPr="005A1E2D">
        <w:rPr>
          <w:rFonts w:ascii="Times New Roman" w:hAnsi="Times New Roman" w:cs="Times New Roman"/>
          <w:lang w:val="en-US"/>
        </w:rPr>
        <w:t xml:space="preserve">8.5. A </w:t>
      </w:r>
      <w:r w:rsidR="00F94B44">
        <w:rPr>
          <w:rFonts w:ascii="Times New Roman" w:hAnsi="Times New Roman" w:cs="Times New Roman"/>
          <w:lang w:val="en-US"/>
        </w:rPr>
        <w:t>Company</w:t>
      </w:r>
      <w:r w:rsidRPr="005A1E2D">
        <w:rPr>
          <w:rFonts w:ascii="Times New Roman" w:hAnsi="Times New Roman" w:cs="Times New Roman"/>
          <w:lang w:val="en-US"/>
        </w:rPr>
        <w:t xml:space="preserve"> where all common shares are owned by one shareholder does not hold a </w:t>
      </w:r>
      <w:r w:rsidR="00E1663E">
        <w:rPr>
          <w:rFonts w:ascii="Times New Roman" w:hAnsi="Times New Roman" w:cs="Times New Roman"/>
          <w:lang w:val="en-US"/>
        </w:rPr>
        <w:t>General Meeting of Shareholders</w:t>
      </w:r>
      <w:r w:rsidRPr="005A1E2D">
        <w:rPr>
          <w:rFonts w:ascii="Times New Roman" w:hAnsi="Times New Roman" w:cs="Times New Roman"/>
          <w:lang w:val="en-US"/>
        </w:rPr>
        <w:t xml:space="preserve">. Decisions on issues included in the authority of the </w:t>
      </w:r>
      <w:r w:rsidR="00E1663E">
        <w:rPr>
          <w:rFonts w:ascii="Times New Roman" w:hAnsi="Times New Roman" w:cs="Times New Roman"/>
          <w:lang w:val="en-US"/>
        </w:rPr>
        <w:t>General Meeting of Shareholders</w:t>
      </w:r>
      <w:r w:rsidRPr="005A1E2D">
        <w:rPr>
          <w:rFonts w:ascii="Times New Roman" w:hAnsi="Times New Roman" w:cs="Times New Roman"/>
          <w:lang w:val="en-US"/>
        </w:rPr>
        <w:t xml:space="preserve"> by the Law and the </w:t>
      </w:r>
      <w:r w:rsidR="00AB3A6F">
        <w:rPr>
          <w:rFonts w:ascii="Times New Roman" w:hAnsi="Times New Roman" w:cs="Times New Roman"/>
          <w:lang w:val="en-US"/>
        </w:rPr>
        <w:t>Articles of Association</w:t>
      </w:r>
      <w:r w:rsidRPr="005A1E2D">
        <w:rPr>
          <w:rFonts w:ascii="Times New Roman" w:hAnsi="Times New Roman" w:cs="Times New Roman"/>
          <w:lang w:val="en-US"/>
        </w:rPr>
        <w:t xml:space="preserve"> of the </w:t>
      </w:r>
      <w:r w:rsidR="00F94B44">
        <w:rPr>
          <w:rFonts w:ascii="Times New Roman" w:hAnsi="Times New Roman" w:cs="Times New Roman"/>
          <w:lang w:val="en-US"/>
        </w:rPr>
        <w:t>Company</w:t>
      </w:r>
      <w:r w:rsidRPr="005A1E2D">
        <w:rPr>
          <w:rFonts w:ascii="Times New Roman" w:hAnsi="Times New Roman" w:cs="Times New Roman"/>
          <w:lang w:val="en-US"/>
        </w:rPr>
        <w:t xml:space="preserve"> shall be made individually by such shareholder and must be formalized in writing, except for cases where the </w:t>
      </w:r>
      <w:r w:rsidR="00F94B44">
        <w:rPr>
          <w:rFonts w:ascii="Times New Roman" w:hAnsi="Times New Roman" w:cs="Times New Roman"/>
          <w:lang w:val="en-US"/>
        </w:rPr>
        <w:t>Company</w:t>
      </w:r>
      <w:r w:rsidRPr="005A1E2D">
        <w:rPr>
          <w:rFonts w:ascii="Times New Roman" w:hAnsi="Times New Roman" w:cs="Times New Roman"/>
          <w:lang w:val="en-US"/>
        </w:rPr>
        <w:t xml:space="preserve">'s preferred shares receive the right to vote in accordance with the Law. In this case, the provisions of this chapter, which determine the procedure and terms of preparation, convening and holding of the </w:t>
      </w:r>
      <w:r w:rsidR="00E1663E">
        <w:rPr>
          <w:rFonts w:ascii="Times New Roman" w:hAnsi="Times New Roman" w:cs="Times New Roman"/>
          <w:lang w:val="en-US"/>
        </w:rPr>
        <w:t>General Meeting of Shareholders</w:t>
      </w:r>
      <w:r w:rsidRPr="005A1E2D">
        <w:rPr>
          <w:rFonts w:ascii="Times New Roman" w:hAnsi="Times New Roman" w:cs="Times New Roman"/>
          <w:lang w:val="en-US"/>
        </w:rPr>
        <w:t xml:space="preserve">, are not applied, except for the provisions relating to the terms of holding the annual </w:t>
      </w:r>
      <w:r w:rsidR="00E1663E">
        <w:rPr>
          <w:rFonts w:ascii="Times New Roman" w:hAnsi="Times New Roman" w:cs="Times New Roman"/>
          <w:lang w:val="en-US"/>
        </w:rPr>
        <w:t>General Meeting of Shareholders</w:t>
      </w:r>
      <w:r w:rsidRPr="005A1E2D">
        <w:rPr>
          <w:rFonts w:ascii="Times New Roman" w:hAnsi="Times New Roman" w:cs="Times New Roman"/>
          <w:lang w:val="en-US"/>
        </w:rPr>
        <w:t>.</w:t>
      </w:r>
    </w:p>
    <w:p w14:paraId="0D147B0D" w14:textId="4F4B6779" w:rsidR="005A1E2D" w:rsidRPr="005A1E2D" w:rsidRDefault="005A1E2D" w:rsidP="005A1E2D">
      <w:pPr>
        <w:jc w:val="both"/>
        <w:rPr>
          <w:rFonts w:ascii="Times New Roman" w:hAnsi="Times New Roman" w:cs="Times New Roman"/>
          <w:lang w:val="en-US"/>
        </w:rPr>
      </w:pPr>
      <w:r w:rsidRPr="005A1E2D">
        <w:rPr>
          <w:rFonts w:ascii="Times New Roman" w:hAnsi="Times New Roman" w:cs="Times New Roman"/>
          <w:lang w:val="en-US"/>
        </w:rPr>
        <w:t xml:space="preserve">8.6. The powers of the </w:t>
      </w:r>
      <w:r w:rsidR="00E1663E">
        <w:rPr>
          <w:rFonts w:ascii="Times New Roman" w:hAnsi="Times New Roman" w:cs="Times New Roman"/>
          <w:lang w:val="en-US"/>
        </w:rPr>
        <w:t>General Meeting of Shareholders</w:t>
      </w:r>
      <w:r w:rsidRPr="005A1E2D">
        <w:rPr>
          <w:rFonts w:ascii="Times New Roman" w:hAnsi="Times New Roman" w:cs="Times New Roman"/>
          <w:lang w:val="en-US"/>
        </w:rPr>
        <w:t xml:space="preserve"> include:</w:t>
      </w:r>
    </w:p>
    <w:p w14:paraId="65C14696" w14:textId="41814EC7" w:rsidR="005A1E2D" w:rsidRPr="005A1E2D" w:rsidRDefault="00AE3D62"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Amendments and additions to the </w:t>
      </w:r>
      <w:r w:rsidR="00AB3A6F">
        <w:rPr>
          <w:rFonts w:ascii="Times New Roman" w:hAnsi="Times New Roman" w:cs="Times New Roman"/>
          <w:lang w:val="en-US"/>
        </w:rPr>
        <w:t>Articles of Association</w:t>
      </w:r>
      <w:r w:rsidR="005A1E2D" w:rsidRPr="005A1E2D">
        <w:rPr>
          <w:rFonts w:ascii="Times New Roman" w:hAnsi="Times New Roman" w:cs="Times New Roman"/>
          <w:lang w:val="en-US"/>
        </w:rPr>
        <w:t xml:space="preserve"> of the </w:t>
      </w:r>
      <w:r w:rsidR="00F94B44">
        <w:rPr>
          <w:rFonts w:ascii="Times New Roman" w:hAnsi="Times New Roman" w:cs="Times New Roman"/>
          <w:lang w:val="en-US"/>
        </w:rPr>
        <w:t>Company</w:t>
      </w:r>
      <w:r w:rsidR="005A1E2D" w:rsidRPr="005A1E2D">
        <w:rPr>
          <w:rFonts w:ascii="Times New Roman" w:hAnsi="Times New Roman" w:cs="Times New Roman"/>
          <w:lang w:val="en-US"/>
        </w:rPr>
        <w:t xml:space="preserve"> or approval of the new version of the </w:t>
      </w:r>
      <w:r w:rsidR="00AB3A6F">
        <w:rPr>
          <w:rFonts w:ascii="Times New Roman" w:hAnsi="Times New Roman" w:cs="Times New Roman"/>
          <w:lang w:val="en-US"/>
        </w:rPr>
        <w:t>Articles of Association</w:t>
      </w:r>
      <w:r w:rsidR="005A1E2D" w:rsidRPr="005A1E2D">
        <w:rPr>
          <w:rFonts w:ascii="Times New Roman" w:hAnsi="Times New Roman" w:cs="Times New Roman"/>
          <w:lang w:val="en-US"/>
        </w:rPr>
        <w:t xml:space="preserve"> of the </w:t>
      </w:r>
      <w:r w:rsidR="00F94B44">
        <w:rPr>
          <w:rFonts w:ascii="Times New Roman" w:hAnsi="Times New Roman" w:cs="Times New Roman"/>
          <w:lang w:val="en-US"/>
        </w:rPr>
        <w:t>Company</w:t>
      </w:r>
      <w:r w:rsidR="005A1E2D" w:rsidRPr="005A1E2D">
        <w:rPr>
          <w:rFonts w:ascii="Times New Roman" w:hAnsi="Times New Roman" w:cs="Times New Roman"/>
          <w:lang w:val="en-US"/>
        </w:rPr>
        <w:t>;</w:t>
      </w:r>
    </w:p>
    <w:p w14:paraId="42BDD06B" w14:textId="66D79CC7" w:rsidR="005A1E2D" w:rsidRPr="005A1E2D" w:rsidRDefault="00AE3D62" w:rsidP="005A1E2D">
      <w:pPr>
        <w:jc w:val="both"/>
        <w:rPr>
          <w:rFonts w:ascii="Times New Roman" w:hAnsi="Times New Roman" w:cs="Times New Roman"/>
          <w:lang w:val="en-US"/>
        </w:rPr>
      </w:pPr>
      <w:r>
        <w:rPr>
          <w:rFonts w:ascii="Times New Roman" w:hAnsi="Times New Roman" w:cs="Times New Roman"/>
          <w:lang w:val="en-US"/>
        </w:rPr>
        <w:lastRenderedPageBreak/>
        <w:t>-</w:t>
      </w:r>
      <w:r w:rsidR="005A1E2D" w:rsidRPr="005A1E2D">
        <w:rPr>
          <w:rFonts w:ascii="Times New Roman" w:hAnsi="Times New Roman" w:cs="Times New Roman"/>
          <w:lang w:val="en-US"/>
        </w:rPr>
        <w:t xml:space="preserve"> Reorganization of </w:t>
      </w:r>
      <w:r w:rsidR="00F94B44">
        <w:rPr>
          <w:rFonts w:ascii="Times New Roman" w:hAnsi="Times New Roman" w:cs="Times New Roman"/>
          <w:lang w:val="en-US"/>
        </w:rPr>
        <w:t>Company</w:t>
      </w:r>
      <w:r w:rsidR="005A1E2D" w:rsidRPr="005A1E2D">
        <w:rPr>
          <w:rFonts w:ascii="Times New Roman" w:hAnsi="Times New Roman" w:cs="Times New Roman"/>
          <w:lang w:val="en-US"/>
        </w:rPr>
        <w:t>;</w:t>
      </w:r>
    </w:p>
    <w:p w14:paraId="06F1703E" w14:textId="2627619F" w:rsidR="005A1E2D" w:rsidRPr="005A1E2D" w:rsidRDefault="00AE3D62"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Liquidation of the </w:t>
      </w:r>
      <w:r w:rsidR="00F94B44">
        <w:rPr>
          <w:rFonts w:ascii="Times New Roman" w:hAnsi="Times New Roman" w:cs="Times New Roman"/>
          <w:lang w:val="en-US"/>
        </w:rPr>
        <w:t>Company</w:t>
      </w:r>
      <w:r w:rsidR="005A1E2D" w:rsidRPr="005A1E2D">
        <w:rPr>
          <w:rFonts w:ascii="Times New Roman" w:hAnsi="Times New Roman" w:cs="Times New Roman"/>
          <w:lang w:val="en-US"/>
        </w:rPr>
        <w:t>, appointment of liquidator (liquidation commission) and approval of interim and final liquidation balances;</w:t>
      </w:r>
    </w:p>
    <w:p w14:paraId="776BA60E" w14:textId="4A62CA01" w:rsidR="005A1E2D" w:rsidRPr="005A1E2D" w:rsidRDefault="00AE3D62"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Determining the number of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5A1E2D" w:rsidRPr="005A1E2D">
        <w:rPr>
          <w:rFonts w:ascii="Times New Roman" w:hAnsi="Times New Roman" w:cs="Times New Roman"/>
          <w:lang w:val="en-US"/>
        </w:rPr>
        <w:t xml:space="preserve"> (including independent members), electing their members and prematurely terminating their powers;</w:t>
      </w:r>
    </w:p>
    <w:p w14:paraId="77CE5561" w14:textId="6753303B" w:rsidR="005A1E2D" w:rsidRPr="005A1E2D" w:rsidRDefault="00AE3D62"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w:t>
      </w:r>
      <w:r w:rsidR="00162B9E" w:rsidRPr="005A1E2D">
        <w:rPr>
          <w:rFonts w:ascii="Times New Roman" w:hAnsi="Times New Roman" w:cs="Times New Roman"/>
          <w:lang w:val="en-US"/>
        </w:rPr>
        <w:t xml:space="preserve">Determining </w:t>
      </w:r>
      <w:r w:rsidR="005A1E2D" w:rsidRPr="005A1E2D">
        <w:rPr>
          <w:rFonts w:ascii="Times New Roman" w:hAnsi="Times New Roman" w:cs="Times New Roman"/>
          <w:lang w:val="en-US"/>
        </w:rPr>
        <w:t>the maximum amount of announced shares;</w:t>
      </w:r>
    </w:p>
    <w:p w14:paraId="41AE5277" w14:textId="361F76F8" w:rsidR="005A1E2D" w:rsidRPr="005A1E2D" w:rsidRDefault="00AE3D62"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Increasing the </w:t>
      </w:r>
      <w:r w:rsidR="00B9295A">
        <w:rPr>
          <w:rFonts w:ascii="Times New Roman" w:hAnsi="Times New Roman" w:cs="Times New Roman"/>
          <w:lang w:val="en-US"/>
        </w:rPr>
        <w:t>Authorized</w:t>
      </w:r>
      <w:r w:rsidR="005A1E2D" w:rsidRPr="005A1E2D">
        <w:rPr>
          <w:rFonts w:ascii="Times New Roman" w:hAnsi="Times New Roman" w:cs="Times New Roman"/>
          <w:lang w:val="en-US"/>
        </w:rPr>
        <w:t xml:space="preserve"> fund of the </w:t>
      </w:r>
      <w:r w:rsidR="00F94B44">
        <w:rPr>
          <w:rFonts w:ascii="Times New Roman" w:hAnsi="Times New Roman" w:cs="Times New Roman"/>
          <w:lang w:val="en-US"/>
        </w:rPr>
        <w:t>Company</w:t>
      </w:r>
      <w:r w:rsidR="005A1E2D" w:rsidRPr="005A1E2D">
        <w:rPr>
          <w:rFonts w:ascii="Times New Roman" w:hAnsi="Times New Roman" w:cs="Times New Roman"/>
          <w:lang w:val="en-US"/>
        </w:rPr>
        <w:t>;</w:t>
      </w:r>
    </w:p>
    <w:p w14:paraId="579E6C2E" w14:textId="2B8B4067"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Reducing the </w:t>
      </w:r>
      <w:r w:rsidR="00B9295A">
        <w:rPr>
          <w:rFonts w:ascii="Times New Roman" w:hAnsi="Times New Roman" w:cs="Times New Roman"/>
          <w:lang w:val="en-US"/>
        </w:rPr>
        <w:t>Authorized</w:t>
      </w:r>
      <w:r w:rsidR="005A1E2D" w:rsidRPr="005A1E2D">
        <w:rPr>
          <w:rFonts w:ascii="Times New Roman" w:hAnsi="Times New Roman" w:cs="Times New Roman"/>
          <w:lang w:val="en-US"/>
        </w:rPr>
        <w:t xml:space="preserve"> fund of the </w:t>
      </w:r>
      <w:r w:rsidR="00F94B44">
        <w:rPr>
          <w:rFonts w:ascii="Times New Roman" w:hAnsi="Times New Roman" w:cs="Times New Roman"/>
          <w:lang w:val="en-US"/>
        </w:rPr>
        <w:t>Company</w:t>
      </w:r>
      <w:r w:rsidR="005A1E2D" w:rsidRPr="005A1E2D">
        <w:rPr>
          <w:rFonts w:ascii="Times New Roman" w:hAnsi="Times New Roman" w:cs="Times New Roman"/>
          <w:lang w:val="en-US"/>
        </w:rPr>
        <w:t>;</w:t>
      </w:r>
    </w:p>
    <w:p w14:paraId="73A90F74" w14:textId="1C4649E7"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Purchase of placed shares of the </w:t>
      </w:r>
      <w:r w:rsidR="00F94B44">
        <w:rPr>
          <w:rFonts w:ascii="Times New Roman" w:hAnsi="Times New Roman" w:cs="Times New Roman"/>
          <w:lang w:val="en-US"/>
        </w:rPr>
        <w:t>Company</w:t>
      </w:r>
      <w:r w:rsidR="005A1E2D" w:rsidRPr="005A1E2D">
        <w:rPr>
          <w:rFonts w:ascii="Times New Roman" w:hAnsi="Times New Roman" w:cs="Times New Roman"/>
          <w:lang w:val="en-US"/>
        </w:rPr>
        <w:t>;</w:t>
      </w:r>
    </w:p>
    <w:p w14:paraId="37C2C0D0" w14:textId="123B11C7"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Approval of the organizational structure of the </w:t>
      </w:r>
      <w:r w:rsidR="00F94B44">
        <w:rPr>
          <w:rFonts w:ascii="Times New Roman" w:hAnsi="Times New Roman" w:cs="Times New Roman"/>
          <w:lang w:val="en-US"/>
        </w:rPr>
        <w:t>Company</w:t>
      </w:r>
      <w:r w:rsidR="005A1E2D" w:rsidRPr="005A1E2D">
        <w:rPr>
          <w:rFonts w:ascii="Times New Roman" w:hAnsi="Times New Roman" w:cs="Times New Roman"/>
          <w:lang w:val="en-US"/>
        </w:rPr>
        <w:t>;</w:t>
      </w:r>
    </w:p>
    <w:p w14:paraId="456BC627" w14:textId="63CF46AB"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Formation of the management body of the </w:t>
      </w:r>
      <w:r w:rsidR="00F94B44">
        <w:rPr>
          <w:rFonts w:ascii="Times New Roman" w:hAnsi="Times New Roman" w:cs="Times New Roman"/>
          <w:lang w:val="en-US"/>
        </w:rPr>
        <w:t>Company</w:t>
      </w:r>
      <w:r w:rsidR="005A1E2D" w:rsidRPr="005A1E2D">
        <w:rPr>
          <w:rFonts w:ascii="Times New Roman" w:hAnsi="Times New Roman" w:cs="Times New Roman"/>
          <w:lang w:val="en-US"/>
        </w:rPr>
        <w:t xml:space="preserve"> and election (appointment) of its leader and early termination of the powers of the leader;</w:t>
      </w:r>
    </w:p>
    <w:p w14:paraId="529D90CC" w14:textId="5B0EB4BA"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Election of members of the </w:t>
      </w:r>
      <w:r w:rsidR="00BB0E46">
        <w:rPr>
          <w:rFonts w:ascii="Times New Roman" w:hAnsi="Times New Roman" w:cs="Times New Roman"/>
          <w:lang w:val="en-US"/>
        </w:rPr>
        <w:t>Audit Commission</w:t>
      </w:r>
      <w:r w:rsidR="005A1E2D" w:rsidRPr="005A1E2D">
        <w:rPr>
          <w:rFonts w:ascii="Times New Roman" w:hAnsi="Times New Roman" w:cs="Times New Roman"/>
          <w:lang w:val="en-US"/>
        </w:rPr>
        <w:t xml:space="preserve"> and early termination of their powers, as well as approval of the </w:t>
      </w:r>
      <w:r w:rsidR="00AB3A6F">
        <w:rPr>
          <w:rFonts w:ascii="Times New Roman" w:hAnsi="Times New Roman" w:cs="Times New Roman"/>
          <w:lang w:val="en-US"/>
        </w:rPr>
        <w:t>Articles of Association</w:t>
      </w:r>
      <w:r w:rsidR="005A1E2D" w:rsidRPr="005A1E2D">
        <w:rPr>
          <w:rFonts w:ascii="Times New Roman" w:hAnsi="Times New Roman" w:cs="Times New Roman"/>
          <w:lang w:val="en-US"/>
        </w:rPr>
        <w:t xml:space="preserve"> of the </w:t>
      </w:r>
      <w:r w:rsidR="00BB0E46">
        <w:rPr>
          <w:rFonts w:ascii="Times New Roman" w:hAnsi="Times New Roman" w:cs="Times New Roman"/>
          <w:lang w:val="en-US"/>
        </w:rPr>
        <w:t>Audit Commission</w:t>
      </w:r>
      <w:r w:rsidR="005A1E2D" w:rsidRPr="005A1E2D">
        <w:rPr>
          <w:rFonts w:ascii="Times New Roman" w:hAnsi="Times New Roman" w:cs="Times New Roman"/>
          <w:lang w:val="en-US"/>
        </w:rPr>
        <w:t>;</w:t>
      </w:r>
    </w:p>
    <w:p w14:paraId="01C8B8A8" w14:textId="092043CD"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Approving the annual report and annual business plan of the </w:t>
      </w:r>
      <w:r w:rsidR="00F94B44">
        <w:rPr>
          <w:rFonts w:ascii="Times New Roman" w:hAnsi="Times New Roman" w:cs="Times New Roman"/>
          <w:lang w:val="en-US"/>
        </w:rPr>
        <w:t>Company</w:t>
      </w:r>
      <w:r w:rsidR="005A1E2D" w:rsidRPr="005A1E2D">
        <w:rPr>
          <w:rFonts w:ascii="Times New Roman" w:hAnsi="Times New Roman" w:cs="Times New Roman"/>
          <w:lang w:val="en-US"/>
        </w:rPr>
        <w:t xml:space="preserve">, as well as the strategy of the medium-term and long-term development of the </w:t>
      </w:r>
      <w:r w:rsidR="00F94B44">
        <w:rPr>
          <w:rFonts w:ascii="Times New Roman" w:hAnsi="Times New Roman" w:cs="Times New Roman"/>
          <w:lang w:val="en-US"/>
        </w:rPr>
        <w:t>Company</w:t>
      </w:r>
      <w:r w:rsidR="005A1E2D" w:rsidRPr="005A1E2D">
        <w:rPr>
          <w:rFonts w:ascii="Times New Roman" w:hAnsi="Times New Roman" w:cs="Times New Roman"/>
          <w:lang w:val="en-US"/>
        </w:rPr>
        <w:t xml:space="preserve"> based on the main directions and goals of the </w:t>
      </w:r>
      <w:r w:rsidR="00F94B44">
        <w:rPr>
          <w:rFonts w:ascii="Times New Roman" w:hAnsi="Times New Roman" w:cs="Times New Roman"/>
          <w:lang w:val="en-US"/>
        </w:rPr>
        <w:t>Company</w:t>
      </w:r>
      <w:r w:rsidR="005A1E2D" w:rsidRPr="005A1E2D">
        <w:rPr>
          <w:rFonts w:ascii="Times New Roman" w:hAnsi="Times New Roman" w:cs="Times New Roman"/>
          <w:lang w:val="en-US"/>
        </w:rPr>
        <w:t>'s activities;</w:t>
      </w:r>
    </w:p>
    <w:p w14:paraId="0C60B0A5" w14:textId="62D30AE6"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Distribution of </w:t>
      </w:r>
      <w:r>
        <w:rPr>
          <w:rFonts w:ascii="Times New Roman" w:hAnsi="Times New Roman" w:cs="Times New Roman"/>
          <w:lang w:val="en-US"/>
        </w:rPr>
        <w:t>profits</w:t>
      </w:r>
      <w:r w:rsidR="005A1E2D" w:rsidRPr="005A1E2D">
        <w:rPr>
          <w:rFonts w:ascii="Times New Roman" w:hAnsi="Times New Roman" w:cs="Times New Roman"/>
          <w:lang w:val="en-US"/>
        </w:rPr>
        <w:t xml:space="preserve"> and losses of </w:t>
      </w:r>
      <w:r w:rsidR="00F94B44">
        <w:rPr>
          <w:rFonts w:ascii="Times New Roman" w:hAnsi="Times New Roman" w:cs="Times New Roman"/>
          <w:lang w:val="en-US"/>
        </w:rPr>
        <w:t>Company</w:t>
      </w:r>
      <w:r w:rsidR="005A1E2D" w:rsidRPr="005A1E2D">
        <w:rPr>
          <w:rFonts w:ascii="Times New Roman" w:hAnsi="Times New Roman" w:cs="Times New Roman"/>
          <w:lang w:val="en-US"/>
        </w:rPr>
        <w:t>;</w:t>
      </w:r>
    </w:p>
    <w:p w14:paraId="7465527A" w14:textId="6C37D743"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Determining the amounts of fees and (or) compensations paid to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5A1E2D" w:rsidRPr="005A1E2D">
        <w:rPr>
          <w:rFonts w:ascii="Times New Roman" w:hAnsi="Times New Roman" w:cs="Times New Roman"/>
          <w:lang w:val="en-US"/>
        </w:rPr>
        <w:t xml:space="preserve"> of the </w:t>
      </w:r>
      <w:r w:rsidR="00F94B44">
        <w:rPr>
          <w:rFonts w:ascii="Times New Roman" w:hAnsi="Times New Roman" w:cs="Times New Roman"/>
          <w:lang w:val="en-US"/>
        </w:rPr>
        <w:t>Company</w:t>
      </w:r>
      <w:r w:rsidR="005A1E2D" w:rsidRPr="005A1E2D">
        <w:rPr>
          <w:rFonts w:ascii="Times New Roman" w:hAnsi="Times New Roman" w:cs="Times New Roman"/>
          <w:lang w:val="en-US"/>
        </w:rPr>
        <w:t>;</w:t>
      </w:r>
    </w:p>
    <w:p w14:paraId="6E1A0D6A" w14:textId="37A44A16"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w:t>
      </w:r>
      <w:r>
        <w:rPr>
          <w:rFonts w:ascii="Times New Roman" w:hAnsi="Times New Roman" w:cs="Times New Roman"/>
          <w:lang w:val="en-US"/>
        </w:rPr>
        <w:t>Accepting</w:t>
      </w:r>
      <w:r w:rsidR="005A1E2D" w:rsidRPr="005A1E2D">
        <w:rPr>
          <w:rFonts w:ascii="Times New Roman" w:hAnsi="Times New Roman" w:cs="Times New Roman"/>
          <w:lang w:val="en-US"/>
        </w:rPr>
        <w:t xml:space="preserve"> the reports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5A1E2D" w:rsidRPr="005A1E2D">
        <w:rPr>
          <w:rFonts w:ascii="Times New Roman" w:hAnsi="Times New Roman" w:cs="Times New Roman"/>
          <w:lang w:val="en-US"/>
        </w:rPr>
        <w:t xml:space="preserve"> of the </w:t>
      </w:r>
      <w:r w:rsidR="00F94B44">
        <w:rPr>
          <w:rFonts w:ascii="Times New Roman" w:hAnsi="Times New Roman" w:cs="Times New Roman"/>
          <w:lang w:val="en-US"/>
        </w:rPr>
        <w:t>Company</w:t>
      </w:r>
      <w:r w:rsidR="005A1E2D" w:rsidRPr="005A1E2D">
        <w:rPr>
          <w:rFonts w:ascii="Times New Roman" w:hAnsi="Times New Roman" w:cs="Times New Roman"/>
          <w:lang w:val="en-US"/>
        </w:rPr>
        <w:t xml:space="preserve"> and the conclusions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5A1E2D" w:rsidRPr="005A1E2D">
        <w:rPr>
          <w:rFonts w:ascii="Times New Roman" w:hAnsi="Times New Roman" w:cs="Times New Roman"/>
          <w:lang w:val="en-US"/>
        </w:rPr>
        <w:t xml:space="preserve"> of the </w:t>
      </w:r>
      <w:r w:rsidR="00F94B44">
        <w:rPr>
          <w:rFonts w:ascii="Times New Roman" w:hAnsi="Times New Roman" w:cs="Times New Roman"/>
          <w:lang w:val="en-US"/>
        </w:rPr>
        <w:t>Company</w:t>
      </w:r>
      <w:r w:rsidR="005A1E2D" w:rsidRPr="005A1E2D">
        <w:rPr>
          <w:rFonts w:ascii="Times New Roman" w:hAnsi="Times New Roman" w:cs="Times New Roman"/>
          <w:lang w:val="en-US"/>
        </w:rPr>
        <w:t xml:space="preserve"> and the conclusions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5A1E2D" w:rsidRPr="005A1E2D">
        <w:rPr>
          <w:rFonts w:ascii="Times New Roman" w:hAnsi="Times New Roman" w:cs="Times New Roman"/>
          <w:lang w:val="en-US"/>
        </w:rPr>
        <w:t xml:space="preserve"> of the </w:t>
      </w:r>
      <w:r w:rsidR="00F94B44">
        <w:rPr>
          <w:rFonts w:ascii="Times New Roman" w:hAnsi="Times New Roman" w:cs="Times New Roman"/>
          <w:lang w:val="en-US"/>
        </w:rPr>
        <w:t>Company</w:t>
      </w:r>
      <w:r w:rsidR="005A1E2D" w:rsidRPr="005A1E2D">
        <w:rPr>
          <w:rFonts w:ascii="Times New Roman" w:hAnsi="Times New Roman" w:cs="Times New Roman"/>
          <w:lang w:val="en-US"/>
        </w:rPr>
        <w:t xml:space="preserve"> regarding the issues within the scope of their authority, including compliance with the requirements established by the legislation on the management of the </w:t>
      </w:r>
      <w:r w:rsidR="00F94B44">
        <w:rPr>
          <w:rFonts w:ascii="Times New Roman" w:hAnsi="Times New Roman" w:cs="Times New Roman"/>
          <w:lang w:val="en-US"/>
        </w:rPr>
        <w:t>Company</w:t>
      </w:r>
      <w:r w:rsidR="005A1E2D" w:rsidRPr="005A1E2D">
        <w:rPr>
          <w:rFonts w:ascii="Times New Roman" w:hAnsi="Times New Roman" w:cs="Times New Roman"/>
          <w:lang w:val="en-US"/>
        </w:rPr>
        <w:t>;</w:t>
      </w:r>
    </w:p>
    <w:p w14:paraId="78819D35" w14:textId="5F8F2FC4"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w:t>
      </w:r>
      <w:r>
        <w:rPr>
          <w:rFonts w:ascii="Times New Roman" w:hAnsi="Times New Roman" w:cs="Times New Roman"/>
          <w:lang w:val="en-US"/>
        </w:rPr>
        <w:t>M</w:t>
      </w:r>
      <w:r w:rsidR="005A1E2D" w:rsidRPr="005A1E2D">
        <w:rPr>
          <w:rFonts w:ascii="Times New Roman" w:hAnsi="Times New Roman" w:cs="Times New Roman"/>
          <w:lang w:val="en-US"/>
        </w:rPr>
        <w:t xml:space="preserve">aking decisions provided for in Article 35 of the Law on non-application of preferential rights and </w:t>
      </w:r>
      <w:r w:rsidR="00AB3A6F">
        <w:rPr>
          <w:rFonts w:ascii="Times New Roman" w:hAnsi="Times New Roman" w:cs="Times New Roman"/>
          <w:lang w:val="en-US"/>
        </w:rPr>
        <w:t>these Articles of Association</w:t>
      </w:r>
      <w:r w:rsidR="005A1E2D" w:rsidRPr="005A1E2D">
        <w:rPr>
          <w:rFonts w:ascii="Times New Roman" w:hAnsi="Times New Roman" w:cs="Times New Roman"/>
          <w:lang w:val="en-US"/>
        </w:rPr>
        <w:t>;</w:t>
      </w:r>
    </w:p>
    <w:p w14:paraId="1F78E448" w14:textId="144BC77E"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 A</w:t>
      </w:r>
      <w:r w:rsidR="005A1E2D" w:rsidRPr="005A1E2D">
        <w:rPr>
          <w:rFonts w:ascii="Times New Roman" w:hAnsi="Times New Roman" w:cs="Times New Roman"/>
          <w:lang w:val="en-US"/>
        </w:rPr>
        <w:t xml:space="preserve">pproval of the </w:t>
      </w:r>
      <w:r w:rsidR="00C32A76">
        <w:rPr>
          <w:rFonts w:ascii="Times New Roman" w:hAnsi="Times New Roman" w:cs="Times New Roman"/>
          <w:lang w:val="en-US"/>
        </w:rPr>
        <w:t>R</w:t>
      </w:r>
      <w:r w:rsidR="005A1E2D" w:rsidRPr="005A1E2D">
        <w:rPr>
          <w:rFonts w:ascii="Times New Roman" w:hAnsi="Times New Roman" w:cs="Times New Roman"/>
          <w:lang w:val="en-US"/>
        </w:rPr>
        <w:t xml:space="preserve">egulation of the </w:t>
      </w:r>
      <w:r w:rsidR="00E1663E">
        <w:rPr>
          <w:rFonts w:ascii="Times New Roman" w:hAnsi="Times New Roman" w:cs="Times New Roman"/>
          <w:lang w:val="en-US"/>
        </w:rPr>
        <w:t>General Meeting of Shareholders</w:t>
      </w:r>
      <w:r w:rsidR="005A1E2D" w:rsidRPr="005A1E2D">
        <w:rPr>
          <w:rFonts w:ascii="Times New Roman" w:hAnsi="Times New Roman" w:cs="Times New Roman"/>
          <w:lang w:val="en-US"/>
        </w:rPr>
        <w:t>;</w:t>
      </w:r>
    </w:p>
    <w:p w14:paraId="7BDA5287" w14:textId="1DBC2ACA"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 C</w:t>
      </w:r>
      <w:r w:rsidR="005A1E2D" w:rsidRPr="005A1E2D">
        <w:rPr>
          <w:rFonts w:ascii="Times New Roman" w:hAnsi="Times New Roman" w:cs="Times New Roman"/>
          <w:lang w:val="en-US"/>
        </w:rPr>
        <w:t>rushing and enlarging shares;</w:t>
      </w:r>
    </w:p>
    <w:p w14:paraId="019D03FA" w14:textId="5E14C5C9"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 T</w:t>
      </w:r>
      <w:r w:rsidR="005A1E2D" w:rsidRPr="005A1E2D">
        <w:rPr>
          <w:rFonts w:ascii="Times New Roman" w:hAnsi="Times New Roman" w:cs="Times New Roman"/>
          <w:lang w:val="en-US"/>
        </w:rPr>
        <w:t xml:space="preserve">aking a decision to conclude a large transaction with respect to property, whose balance sheet value or acquisition value is more than fifty percent of the amount of the </w:t>
      </w:r>
      <w:r w:rsidR="00F94B44">
        <w:rPr>
          <w:rFonts w:ascii="Times New Roman" w:hAnsi="Times New Roman" w:cs="Times New Roman"/>
          <w:lang w:val="en-US"/>
        </w:rPr>
        <w:t>Company</w:t>
      </w:r>
      <w:r w:rsidR="005A1E2D" w:rsidRPr="005A1E2D">
        <w:rPr>
          <w:rFonts w:ascii="Times New Roman" w:hAnsi="Times New Roman" w:cs="Times New Roman"/>
          <w:lang w:val="en-US"/>
        </w:rPr>
        <w:t>'s net assets on the date of the decision to conclude a transaction based on Chapter VIII of the Law;</w:t>
      </w:r>
    </w:p>
    <w:p w14:paraId="7FAE35E7" w14:textId="0DE2DA59"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Making a decision on concluding transactions with an affiliate of the </w:t>
      </w:r>
      <w:r w:rsidR="00F94B44">
        <w:rPr>
          <w:rFonts w:ascii="Times New Roman" w:hAnsi="Times New Roman" w:cs="Times New Roman"/>
          <w:lang w:val="en-US"/>
        </w:rPr>
        <w:t>Company</w:t>
      </w:r>
      <w:r w:rsidR="005A1E2D" w:rsidRPr="005A1E2D">
        <w:rPr>
          <w:rFonts w:ascii="Times New Roman" w:hAnsi="Times New Roman" w:cs="Times New Roman"/>
          <w:lang w:val="en-US"/>
        </w:rPr>
        <w:t xml:space="preserve"> based on Chapter IX of the Law;</w:t>
      </w:r>
    </w:p>
    <w:p w14:paraId="5956E5F0" w14:textId="1D65D7E7"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Approval of the form of making a decision and disclosing the message on the obligation to comply with the recommendations of the Corporate Governance Code;</w:t>
      </w:r>
    </w:p>
    <w:p w14:paraId="75C019B3" w14:textId="02149209" w:rsidR="005A1E2D" w:rsidRPr="005A1E2D" w:rsidRDefault="00162B9E"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Approving the </w:t>
      </w:r>
      <w:r w:rsidR="00F94B44">
        <w:rPr>
          <w:rFonts w:ascii="Times New Roman" w:hAnsi="Times New Roman" w:cs="Times New Roman"/>
          <w:lang w:val="en-US"/>
        </w:rPr>
        <w:t>Company</w:t>
      </w:r>
      <w:r w:rsidR="005A1E2D" w:rsidRPr="005A1E2D">
        <w:rPr>
          <w:rFonts w:ascii="Times New Roman" w:hAnsi="Times New Roman" w:cs="Times New Roman"/>
          <w:lang w:val="en-US"/>
        </w:rPr>
        <w:t xml:space="preserve">'s </w:t>
      </w:r>
      <w:r w:rsidR="00C32A76">
        <w:rPr>
          <w:rFonts w:ascii="Times New Roman" w:hAnsi="Times New Roman" w:cs="Times New Roman"/>
          <w:lang w:val="en-US"/>
        </w:rPr>
        <w:t>R</w:t>
      </w:r>
      <w:r w:rsidR="005A1E2D" w:rsidRPr="005A1E2D">
        <w:rPr>
          <w:rFonts w:ascii="Times New Roman" w:hAnsi="Times New Roman" w:cs="Times New Roman"/>
          <w:lang w:val="en-US"/>
        </w:rPr>
        <w:t>egulations on management bodies, including internal control, dividend policy, and the procedure for action in the event of a conflict of interest;</w:t>
      </w:r>
    </w:p>
    <w:p w14:paraId="503904F8" w14:textId="027F3237" w:rsidR="005A1E2D" w:rsidRPr="005A1E2D" w:rsidRDefault="003A5303" w:rsidP="005A1E2D">
      <w:pPr>
        <w:jc w:val="both"/>
        <w:rPr>
          <w:rFonts w:ascii="Times New Roman" w:hAnsi="Times New Roman" w:cs="Times New Roman"/>
          <w:lang w:val="en-US"/>
        </w:rPr>
      </w:pPr>
      <w:r>
        <w:rPr>
          <w:rFonts w:ascii="Times New Roman" w:hAnsi="Times New Roman" w:cs="Times New Roman"/>
          <w:lang w:val="en-US"/>
        </w:rPr>
        <w:t>-</w:t>
      </w:r>
      <w:r w:rsidR="00162B9E" w:rsidRPr="00162B9E">
        <w:rPr>
          <w:rFonts w:ascii="Times New Roman" w:hAnsi="Times New Roman" w:cs="Times New Roman"/>
          <w:lang w:val="en-US"/>
        </w:rPr>
        <w:t xml:space="preserve"> </w:t>
      </w:r>
      <w:r>
        <w:rPr>
          <w:rFonts w:ascii="Times New Roman" w:hAnsi="Times New Roman" w:cs="Times New Roman"/>
          <w:lang w:val="en-US"/>
        </w:rPr>
        <w:t>D</w:t>
      </w:r>
      <w:r w:rsidR="00162B9E" w:rsidRPr="00162B9E">
        <w:rPr>
          <w:rFonts w:ascii="Times New Roman" w:hAnsi="Times New Roman" w:cs="Times New Roman"/>
          <w:lang w:val="en-US"/>
        </w:rPr>
        <w:t xml:space="preserve">etermining the procedure and conditions of providing (receiving) sponsorship (charity) or gratuitous assistance, making a decision on giving the authority to implement them to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162B9E" w:rsidRPr="00162B9E">
        <w:rPr>
          <w:rFonts w:ascii="Times New Roman" w:hAnsi="Times New Roman" w:cs="Times New Roman"/>
          <w:lang w:val="en-US"/>
        </w:rPr>
        <w:t xml:space="preserve"> and (or) the Management Body, depending on the amount;</w:t>
      </w:r>
    </w:p>
    <w:p w14:paraId="36807D8E" w14:textId="3EE6BBE1" w:rsidR="005A1E2D" w:rsidRPr="005A1E2D" w:rsidRDefault="003A5303" w:rsidP="005A1E2D">
      <w:pPr>
        <w:jc w:val="both"/>
        <w:rPr>
          <w:rFonts w:ascii="Times New Roman" w:hAnsi="Times New Roman" w:cs="Times New Roman"/>
          <w:lang w:val="en-US"/>
        </w:rPr>
      </w:pPr>
      <w:r>
        <w:rPr>
          <w:rFonts w:ascii="Times New Roman" w:hAnsi="Times New Roman" w:cs="Times New Roman"/>
          <w:lang w:val="en-US"/>
        </w:rPr>
        <w:lastRenderedPageBreak/>
        <w:t>-</w:t>
      </w:r>
      <w:r w:rsidR="005A1E2D" w:rsidRPr="005A1E2D">
        <w:rPr>
          <w:rFonts w:ascii="Times New Roman" w:hAnsi="Times New Roman" w:cs="Times New Roman"/>
          <w:lang w:val="en-US"/>
        </w:rPr>
        <w:t xml:space="preserve"> Establishing (approving) the procedure for covering the cost of maintaining a minority shareholding committee (in the case of forming a minority shareholding committee) from the </w:t>
      </w:r>
      <w:r w:rsidR="00F94B44">
        <w:rPr>
          <w:rFonts w:ascii="Times New Roman" w:hAnsi="Times New Roman" w:cs="Times New Roman"/>
          <w:lang w:val="en-US"/>
        </w:rPr>
        <w:t>Company</w:t>
      </w:r>
      <w:r w:rsidR="005A1E2D" w:rsidRPr="005A1E2D">
        <w:rPr>
          <w:rFonts w:ascii="Times New Roman" w:hAnsi="Times New Roman" w:cs="Times New Roman"/>
          <w:lang w:val="en-US"/>
        </w:rPr>
        <w:t>'s funds;</w:t>
      </w:r>
    </w:p>
    <w:p w14:paraId="6E303053" w14:textId="244D0521" w:rsidR="005A1E2D" w:rsidRPr="005A1E2D" w:rsidRDefault="00086E9F" w:rsidP="005A1E2D">
      <w:pPr>
        <w:jc w:val="both"/>
        <w:rPr>
          <w:rFonts w:ascii="Times New Roman" w:hAnsi="Times New Roman" w:cs="Times New Roman"/>
          <w:lang w:val="en-US"/>
        </w:rPr>
      </w:pPr>
      <w:r>
        <w:rPr>
          <w:rFonts w:ascii="Times New Roman" w:hAnsi="Times New Roman" w:cs="Times New Roman"/>
          <w:lang w:val="en-US"/>
        </w:rPr>
        <w:t>- D</w:t>
      </w:r>
      <w:r w:rsidRPr="00162B9E">
        <w:rPr>
          <w:rFonts w:ascii="Times New Roman" w:hAnsi="Times New Roman" w:cs="Times New Roman"/>
          <w:lang w:val="en-US"/>
        </w:rPr>
        <w:t xml:space="preserve">etermining </w:t>
      </w:r>
      <w:r w:rsidR="00346451" w:rsidRPr="00346451">
        <w:rPr>
          <w:rFonts w:ascii="Times New Roman" w:hAnsi="Times New Roman" w:cs="Times New Roman"/>
          <w:lang w:val="en-US"/>
        </w:rPr>
        <w:t xml:space="preserve">the requirements for the form and content of the reports of the management and control bodies of the </w:t>
      </w:r>
      <w:r w:rsidR="00F94B44">
        <w:rPr>
          <w:rFonts w:ascii="Times New Roman" w:hAnsi="Times New Roman" w:cs="Times New Roman"/>
          <w:lang w:val="en-US"/>
        </w:rPr>
        <w:t>Company</w:t>
      </w:r>
      <w:r w:rsidR="00346451" w:rsidRPr="00346451">
        <w:rPr>
          <w:rFonts w:ascii="Times New Roman" w:hAnsi="Times New Roman" w:cs="Times New Roman"/>
          <w:lang w:val="en-US"/>
        </w:rPr>
        <w:t xml:space="preserve"> reporting at the </w:t>
      </w:r>
      <w:r w:rsidR="00E1663E">
        <w:rPr>
          <w:rFonts w:ascii="Times New Roman" w:hAnsi="Times New Roman" w:cs="Times New Roman"/>
          <w:lang w:val="en-US"/>
        </w:rPr>
        <w:t>General Meeting of Shareholders</w:t>
      </w:r>
      <w:r w:rsidR="00346451" w:rsidRPr="00346451">
        <w:rPr>
          <w:rFonts w:ascii="Times New Roman" w:hAnsi="Times New Roman" w:cs="Times New Roman"/>
          <w:lang w:val="en-US"/>
        </w:rPr>
        <w:t xml:space="preserve">, the duration of the </w:t>
      </w:r>
      <w:r w:rsidR="00E1663E">
        <w:rPr>
          <w:rFonts w:ascii="Times New Roman" w:hAnsi="Times New Roman" w:cs="Times New Roman"/>
          <w:lang w:val="en-US"/>
        </w:rPr>
        <w:t>General Meeting of Shareholders</w:t>
      </w:r>
      <w:r w:rsidR="00346451" w:rsidRPr="00346451">
        <w:rPr>
          <w:rFonts w:ascii="Times New Roman" w:hAnsi="Times New Roman" w:cs="Times New Roman"/>
          <w:lang w:val="en-US"/>
        </w:rPr>
        <w:t>;</w:t>
      </w:r>
    </w:p>
    <w:p w14:paraId="6361F0D2" w14:textId="1BC01E1D" w:rsidR="0026664D" w:rsidRDefault="00346451" w:rsidP="005A1E2D">
      <w:pPr>
        <w:jc w:val="both"/>
        <w:rPr>
          <w:rFonts w:ascii="Times New Roman" w:hAnsi="Times New Roman" w:cs="Times New Roman"/>
          <w:lang w:val="en-US"/>
        </w:rPr>
      </w:pPr>
      <w:r>
        <w:rPr>
          <w:rFonts w:ascii="Times New Roman" w:hAnsi="Times New Roman" w:cs="Times New Roman"/>
          <w:lang w:val="en-US"/>
        </w:rPr>
        <w:t>-</w:t>
      </w:r>
      <w:r w:rsidR="005A1E2D" w:rsidRPr="005A1E2D">
        <w:rPr>
          <w:rFonts w:ascii="Times New Roman" w:hAnsi="Times New Roman" w:cs="Times New Roman"/>
          <w:lang w:val="en-US"/>
        </w:rPr>
        <w:t xml:space="preserve"> </w:t>
      </w:r>
      <w:r w:rsidR="003A5303">
        <w:rPr>
          <w:rFonts w:ascii="Times New Roman" w:hAnsi="Times New Roman" w:cs="Times New Roman"/>
          <w:lang w:val="en-US"/>
        </w:rPr>
        <w:t>D</w:t>
      </w:r>
      <w:r w:rsidR="003A5303" w:rsidRPr="00162B9E">
        <w:rPr>
          <w:rFonts w:ascii="Times New Roman" w:hAnsi="Times New Roman" w:cs="Times New Roman"/>
          <w:lang w:val="en-US"/>
        </w:rPr>
        <w:t xml:space="preserve">etermining </w:t>
      </w:r>
      <w:r w:rsidR="005A1E2D" w:rsidRPr="005A1E2D">
        <w:rPr>
          <w:rFonts w:ascii="Times New Roman" w:hAnsi="Times New Roman" w:cs="Times New Roman"/>
          <w:lang w:val="en-US"/>
        </w:rPr>
        <w:t>the audit organization for the mandatory audit, making a decision on the maximum fee to be paid for the services of this organization and concluding a contract with it (cancellation of the contract).</w:t>
      </w:r>
    </w:p>
    <w:p w14:paraId="69C13D34" w14:textId="61081573"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8.7. The right to participate in the </w:t>
      </w:r>
      <w:r w:rsidR="00E1663E">
        <w:rPr>
          <w:rFonts w:ascii="Times New Roman" w:hAnsi="Times New Roman" w:cs="Times New Roman"/>
          <w:lang w:val="en-US"/>
        </w:rPr>
        <w:t>General Meeting of Shareholders</w:t>
      </w:r>
      <w:r w:rsidRPr="00F62D5E">
        <w:rPr>
          <w:rFonts w:ascii="Times New Roman" w:hAnsi="Times New Roman" w:cs="Times New Roman"/>
          <w:lang w:val="en-US"/>
        </w:rPr>
        <w:t xml:space="preserve"> is exercised by the shareholder personally or through his representative. The shareholder's representative works at the </w:t>
      </w:r>
      <w:r w:rsidR="00E1663E">
        <w:rPr>
          <w:rFonts w:ascii="Times New Roman" w:hAnsi="Times New Roman" w:cs="Times New Roman"/>
          <w:lang w:val="en-US"/>
        </w:rPr>
        <w:t>General Meeting of Shareholders</w:t>
      </w:r>
      <w:r w:rsidRPr="00F62D5E">
        <w:rPr>
          <w:rFonts w:ascii="Times New Roman" w:hAnsi="Times New Roman" w:cs="Times New Roman"/>
          <w:lang w:val="en-US"/>
        </w:rPr>
        <w:t xml:space="preserve"> based on a written power of attorney.</w:t>
      </w:r>
    </w:p>
    <w:p w14:paraId="3555DAB1" w14:textId="12DE2E24"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8.8. Decisions made by the </w:t>
      </w:r>
      <w:r w:rsidR="00E1663E">
        <w:rPr>
          <w:rFonts w:ascii="Times New Roman" w:hAnsi="Times New Roman" w:cs="Times New Roman"/>
          <w:lang w:val="en-US"/>
        </w:rPr>
        <w:t>General Meeting of Shareholders</w:t>
      </w:r>
      <w:r w:rsidRPr="00F62D5E">
        <w:rPr>
          <w:rFonts w:ascii="Times New Roman" w:hAnsi="Times New Roman" w:cs="Times New Roman"/>
          <w:lang w:val="en-US"/>
        </w:rPr>
        <w:t xml:space="preserve"> are posted on the corporate website of the </w:t>
      </w:r>
      <w:r w:rsidR="00F94B44">
        <w:rPr>
          <w:rFonts w:ascii="Times New Roman" w:hAnsi="Times New Roman" w:cs="Times New Roman"/>
          <w:lang w:val="en-US"/>
        </w:rPr>
        <w:t>Company</w:t>
      </w:r>
      <w:r w:rsidRPr="00F62D5E">
        <w:rPr>
          <w:rFonts w:ascii="Times New Roman" w:hAnsi="Times New Roman" w:cs="Times New Roman"/>
          <w:lang w:val="en-US"/>
        </w:rPr>
        <w:t xml:space="preserve"> and on the single portal of corporate information within the terms established by law. If the </w:t>
      </w:r>
      <w:r w:rsidR="00F94B44">
        <w:rPr>
          <w:rFonts w:ascii="Times New Roman" w:hAnsi="Times New Roman" w:cs="Times New Roman"/>
          <w:lang w:val="en-US"/>
        </w:rPr>
        <w:t>Company</w:t>
      </w:r>
      <w:r w:rsidRPr="00F62D5E">
        <w:rPr>
          <w:rFonts w:ascii="Times New Roman" w:hAnsi="Times New Roman" w:cs="Times New Roman"/>
          <w:lang w:val="en-US"/>
        </w:rPr>
        <w:t>'s shares and other securities are included in the quotation sheet of the stock exchange, these decisions are also posted on the official website of the stock exchange.</w:t>
      </w:r>
    </w:p>
    <w:p w14:paraId="39B39A3C" w14:textId="6A3315C5"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8.9. The general meeting of the </w:t>
      </w:r>
      <w:r w:rsidR="00F94B44">
        <w:rPr>
          <w:rFonts w:ascii="Times New Roman" w:hAnsi="Times New Roman" w:cs="Times New Roman"/>
          <w:lang w:val="en-US"/>
        </w:rPr>
        <w:t>Company</w:t>
      </w:r>
      <w:r w:rsidRPr="00F62D5E">
        <w:rPr>
          <w:rFonts w:ascii="Times New Roman" w:hAnsi="Times New Roman" w:cs="Times New Roman"/>
          <w:lang w:val="en-US"/>
        </w:rPr>
        <w:t xml:space="preserve">'s shareholders is convened and held in accordance with the Regulation of the </w:t>
      </w:r>
      <w:r w:rsidR="00F94B44">
        <w:rPr>
          <w:rFonts w:ascii="Times New Roman" w:hAnsi="Times New Roman" w:cs="Times New Roman"/>
          <w:lang w:val="en-US"/>
        </w:rPr>
        <w:t>Company</w:t>
      </w:r>
      <w:r w:rsidRPr="00F62D5E">
        <w:rPr>
          <w:rFonts w:ascii="Times New Roman" w:hAnsi="Times New Roman" w:cs="Times New Roman"/>
          <w:lang w:val="en-US"/>
        </w:rPr>
        <w:t xml:space="preserve"> </w:t>
      </w:r>
      <w:r w:rsidR="00805586">
        <w:rPr>
          <w:rFonts w:ascii="Times New Roman" w:hAnsi="Times New Roman" w:cs="Times New Roman"/>
          <w:lang w:val="en-US"/>
        </w:rPr>
        <w:t>“</w:t>
      </w:r>
      <w:r w:rsidRPr="00F62D5E">
        <w:rPr>
          <w:rFonts w:ascii="Times New Roman" w:hAnsi="Times New Roman" w:cs="Times New Roman"/>
          <w:lang w:val="en-US"/>
        </w:rPr>
        <w:t xml:space="preserve">On the </w:t>
      </w:r>
      <w:r w:rsidR="00E1663E">
        <w:rPr>
          <w:rFonts w:ascii="Times New Roman" w:hAnsi="Times New Roman" w:cs="Times New Roman"/>
          <w:lang w:val="en-US"/>
        </w:rPr>
        <w:t>General Meeting of Shareholders</w:t>
      </w:r>
      <w:r w:rsidR="00805586">
        <w:rPr>
          <w:rFonts w:ascii="Times New Roman" w:hAnsi="Times New Roman" w:cs="Times New Roman"/>
          <w:lang w:val="en-US"/>
        </w:rPr>
        <w:t>”</w:t>
      </w:r>
      <w:r w:rsidRPr="00F62D5E">
        <w:rPr>
          <w:rFonts w:ascii="Times New Roman" w:hAnsi="Times New Roman" w:cs="Times New Roman"/>
          <w:lang w:val="en-US"/>
        </w:rPr>
        <w:t>.</w:t>
      </w:r>
    </w:p>
    <w:p w14:paraId="79478B54" w14:textId="3953A8A9" w:rsidR="00F62D5E" w:rsidRPr="004F0F35" w:rsidRDefault="004F0F35" w:rsidP="004F0F35">
      <w:pPr>
        <w:jc w:val="center"/>
        <w:rPr>
          <w:rFonts w:ascii="Times New Roman" w:hAnsi="Times New Roman" w:cs="Times New Roman"/>
          <w:b/>
          <w:bCs/>
          <w:lang w:val="en-US"/>
        </w:rPr>
      </w:pPr>
      <w:r w:rsidRPr="004F0F35">
        <w:rPr>
          <w:rFonts w:ascii="Times New Roman" w:hAnsi="Times New Roman" w:cs="Times New Roman"/>
          <w:b/>
          <w:bCs/>
          <w:lang w:val="en-US"/>
        </w:rPr>
        <w:t xml:space="preserve">IX. </w:t>
      </w:r>
      <w:r w:rsidR="00E1663E">
        <w:rPr>
          <w:rFonts w:ascii="Times New Roman" w:hAnsi="Times New Roman" w:cs="Times New Roman"/>
          <w:b/>
          <w:bCs/>
          <w:lang w:val="en-US"/>
        </w:rPr>
        <w:t xml:space="preserve">SUPERVISORY </w:t>
      </w:r>
      <w:r w:rsidR="00222CD1">
        <w:rPr>
          <w:rFonts w:ascii="Times New Roman" w:hAnsi="Times New Roman" w:cs="Times New Roman"/>
          <w:b/>
          <w:bCs/>
          <w:lang w:val="en-US"/>
        </w:rPr>
        <w:t>BOARD</w:t>
      </w:r>
      <w:r w:rsidR="00E46638">
        <w:rPr>
          <w:rFonts w:ascii="Times New Roman" w:hAnsi="Times New Roman" w:cs="Times New Roman"/>
          <w:b/>
          <w:bCs/>
          <w:lang w:val="en-US"/>
        </w:rPr>
        <w:t xml:space="preserve"> OF THE </w:t>
      </w:r>
      <w:r w:rsidR="00F94B44">
        <w:rPr>
          <w:rFonts w:ascii="Times New Roman" w:hAnsi="Times New Roman" w:cs="Times New Roman"/>
          <w:b/>
          <w:bCs/>
          <w:lang w:val="en-US"/>
        </w:rPr>
        <w:t>COMPANY</w:t>
      </w:r>
    </w:p>
    <w:p w14:paraId="7E15F5F0" w14:textId="4141E5FE"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9.1.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 xml:space="preserve"> of the </w:t>
      </w:r>
      <w:r w:rsidR="00F94B44">
        <w:rPr>
          <w:rFonts w:ascii="Times New Roman" w:hAnsi="Times New Roman" w:cs="Times New Roman"/>
          <w:lang w:val="en-US"/>
        </w:rPr>
        <w:t>Company</w:t>
      </w:r>
      <w:r w:rsidRPr="00F62D5E">
        <w:rPr>
          <w:rFonts w:ascii="Times New Roman" w:hAnsi="Times New Roman" w:cs="Times New Roman"/>
          <w:lang w:val="en-US"/>
        </w:rPr>
        <w:t xml:space="preserve"> carries out general management of the </w:t>
      </w:r>
      <w:r w:rsidR="00F94B44">
        <w:rPr>
          <w:rFonts w:ascii="Times New Roman" w:hAnsi="Times New Roman" w:cs="Times New Roman"/>
          <w:lang w:val="en-US"/>
        </w:rPr>
        <w:t>Company</w:t>
      </w:r>
      <w:r w:rsidRPr="00F62D5E">
        <w:rPr>
          <w:rFonts w:ascii="Times New Roman" w:hAnsi="Times New Roman" w:cs="Times New Roman"/>
          <w:lang w:val="en-US"/>
        </w:rPr>
        <w:t xml:space="preserve">'s activities, except for issues related to the authority of the </w:t>
      </w:r>
      <w:r w:rsidR="00E1663E">
        <w:rPr>
          <w:rFonts w:ascii="Times New Roman" w:hAnsi="Times New Roman" w:cs="Times New Roman"/>
          <w:lang w:val="en-US"/>
        </w:rPr>
        <w:t>General Meeting of Shareholders</w:t>
      </w:r>
      <w:r w:rsidRPr="00F62D5E">
        <w:rPr>
          <w:rFonts w:ascii="Times New Roman" w:hAnsi="Times New Roman" w:cs="Times New Roman"/>
          <w:lang w:val="en-US"/>
        </w:rPr>
        <w:t>.</w:t>
      </w:r>
    </w:p>
    <w:p w14:paraId="2B88EA3B" w14:textId="45BA78F9"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9.2. Members of the </w:t>
      </w:r>
      <w:r w:rsidR="00F94B44">
        <w:rPr>
          <w:rFonts w:ascii="Times New Roman" w:hAnsi="Times New Roman" w:cs="Times New Roman"/>
          <w:lang w:val="en-US"/>
        </w:rPr>
        <w:t>Company</w:t>
      </w:r>
      <w:r w:rsidRPr="00F62D5E">
        <w:rPr>
          <w:rFonts w:ascii="Times New Roman" w:hAnsi="Times New Roman" w:cs="Times New Roman"/>
          <w:lang w:val="en-US"/>
        </w:rPr>
        <w:t xml:space="preserve">'s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 xml:space="preserve"> are elected by the </w:t>
      </w:r>
      <w:r w:rsidR="00E1663E">
        <w:rPr>
          <w:rFonts w:ascii="Times New Roman" w:hAnsi="Times New Roman" w:cs="Times New Roman"/>
          <w:lang w:val="en-US"/>
        </w:rPr>
        <w:t>General Meeting of Shareholders</w:t>
      </w:r>
      <w:r w:rsidRPr="00F62D5E">
        <w:rPr>
          <w:rFonts w:ascii="Times New Roman" w:hAnsi="Times New Roman" w:cs="Times New Roman"/>
          <w:lang w:val="en-US"/>
        </w:rPr>
        <w:t xml:space="preserve"> for a three-year term. The number of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 xml:space="preserve"> of the </w:t>
      </w:r>
      <w:r w:rsidR="00F94B44">
        <w:rPr>
          <w:rFonts w:ascii="Times New Roman" w:hAnsi="Times New Roman" w:cs="Times New Roman"/>
          <w:lang w:val="en-US"/>
        </w:rPr>
        <w:t>Company</w:t>
      </w:r>
      <w:r w:rsidRPr="00F62D5E">
        <w:rPr>
          <w:rFonts w:ascii="Times New Roman" w:hAnsi="Times New Roman" w:cs="Times New Roman"/>
          <w:lang w:val="en-US"/>
        </w:rPr>
        <w:t xml:space="preserve"> shall be 5 (five) people, of which at least 25 percent should be foreign qualified specialists.</w:t>
      </w:r>
    </w:p>
    <w:p w14:paraId="776E3C09" w14:textId="5985A57B" w:rsidR="002C49E9" w:rsidRDefault="00F62D5E" w:rsidP="00F62D5E">
      <w:pPr>
        <w:jc w:val="both"/>
        <w:rPr>
          <w:rFonts w:ascii="Times New Roman" w:hAnsi="Times New Roman" w:cs="Times New Roman"/>
          <w:lang w:val="en-US"/>
        </w:rPr>
      </w:pPr>
      <w:r w:rsidRPr="00F62D5E">
        <w:rPr>
          <w:rFonts w:ascii="Times New Roman" w:hAnsi="Times New Roman" w:cs="Times New Roman"/>
          <w:lang w:val="en-US"/>
        </w:rPr>
        <w:t>9.2.1. At least one (not less than 15</w:t>
      </w:r>
      <w:r w:rsidR="002A6DA0">
        <w:rPr>
          <w:rFonts w:ascii="Times New Roman" w:hAnsi="Times New Roman" w:cs="Times New Roman"/>
          <w:lang w:val="en-US"/>
        </w:rPr>
        <w:t xml:space="preserve"> percent</w:t>
      </w:r>
      <w:r w:rsidRPr="00F62D5E">
        <w:rPr>
          <w:rFonts w:ascii="Times New Roman" w:hAnsi="Times New Roman" w:cs="Times New Roman"/>
          <w:lang w:val="en-US"/>
        </w:rPr>
        <w:t xml:space="preserve"> of the number of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 xml:space="preserve"> stipulated in the </w:t>
      </w:r>
      <w:r w:rsidR="00AB3A6F">
        <w:rPr>
          <w:rFonts w:ascii="Times New Roman" w:hAnsi="Times New Roman" w:cs="Times New Roman"/>
          <w:lang w:val="en-US"/>
        </w:rPr>
        <w:t>Articles of Association</w:t>
      </w:r>
      <w:r w:rsidRPr="00F62D5E">
        <w:rPr>
          <w:rFonts w:ascii="Times New Roman" w:hAnsi="Times New Roman" w:cs="Times New Roman"/>
          <w:lang w:val="en-US"/>
        </w:rPr>
        <w:t xml:space="preserve">) independent member is included in the composition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w:t>
      </w:r>
    </w:p>
    <w:p w14:paraId="0066F9CD" w14:textId="2A9733B9"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The following cannot be independent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w:t>
      </w:r>
    </w:p>
    <w:p w14:paraId="0989D304" w14:textId="4CF570EF"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a person who has worked in the </w:t>
      </w:r>
      <w:r w:rsidR="00F94B44">
        <w:rPr>
          <w:rFonts w:ascii="Times New Roman" w:hAnsi="Times New Roman" w:cs="Times New Roman"/>
          <w:lang w:val="en-US"/>
        </w:rPr>
        <w:t>Company</w:t>
      </w:r>
      <w:r w:rsidRPr="00F62D5E">
        <w:rPr>
          <w:rFonts w:ascii="Times New Roman" w:hAnsi="Times New Roman" w:cs="Times New Roman"/>
          <w:lang w:val="en-US"/>
        </w:rPr>
        <w:t xml:space="preserve"> and (or) affiliated entities of the </w:t>
      </w:r>
      <w:r w:rsidR="00F94B44">
        <w:rPr>
          <w:rFonts w:ascii="Times New Roman" w:hAnsi="Times New Roman" w:cs="Times New Roman"/>
          <w:lang w:val="en-US"/>
        </w:rPr>
        <w:t>Company</w:t>
      </w:r>
      <w:r w:rsidRPr="00F62D5E">
        <w:rPr>
          <w:rFonts w:ascii="Times New Roman" w:hAnsi="Times New Roman" w:cs="Times New Roman"/>
          <w:lang w:val="en-US"/>
        </w:rPr>
        <w:t xml:space="preserve"> in the last three years;</w:t>
      </w:r>
    </w:p>
    <w:p w14:paraId="0770F402" w14:textId="658EDC44"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a shareholder owning five or more percent of the </w:t>
      </w:r>
      <w:r w:rsidR="00F94B44">
        <w:rPr>
          <w:rFonts w:ascii="Times New Roman" w:hAnsi="Times New Roman" w:cs="Times New Roman"/>
          <w:lang w:val="en-US"/>
        </w:rPr>
        <w:t>Company</w:t>
      </w:r>
      <w:r w:rsidRPr="00F62D5E">
        <w:rPr>
          <w:rFonts w:ascii="Times New Roman" w:hAnsi="Times New Roman" w:cs="Times New Roman"/>
          <w:lang w:val="en-US"/>
        </w:rPr>
        <w:t>'s voting shares (directly and (or) through affiliated persons);</w:t>
      </w:r>
    </w:p>
    <w:p w14:paraId="134DB162" w14:textId="37B5829E"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a person who has a civil-legal relationship with a major customer and (or) a major supplier of the </w:t>
      </w:r>
      <w:r w:rsidR="00F94B44">
        <w:rPr>
          <w:rFonts w:ascii="Times New Roman" w:hAnsi="Times New Roman" w:cs="Times New Roman"/>
          <w:lang w:val="en-US"/>
        </w:rPr>
        <w:t>Company</w:t>
      </w:r>
      <w:r w:rsidRPr="00F62D5E">
        <w:rPr>
          <w:rFonts w:ascii="Times New Roman" w:hAnsi="Times New Roman" w:cs="Times New Roman"/>
          <w:lang w:val="en-US"/>
        </w:rPr>
        <w:t xml:space="preserve"> and (or) its affiliate. In this case, those persons with whom there is a contract for the amount of more than two thousand times the amount of the base calculation, those persons are recognized as customers and major suppliers;</w:t>
      </w:r>
    </w:p>
    <w:p w14:paraId="269ABDD2" w14:textId="01676A92"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an employee of an audit organization who has provided audit services to the </w:t>
      </w:r>
      <w:r w:rsidR="00F94B44">
        <w:rPr>
          <w:rFonts w:ascii="Times New Roman" w:hAnsi="Times New Roman" w:cs="Times New Roman"/>
          <w:lang w:val="en-US"/>
        </w:rPr>
        <w:t>Company</w:t>
      </w:r>
      <w:r w:rsidRPr="00F62D5E">
        <w:rPr>
          <w:rFonts w:ascii="Times New Roman" w:hAnsi="Times New Roman" w:cs="Times New Roman"/>
          <w:lang w:val="en-US"/>
        </w:rPr>
        <w:t xml:space="preserve"> and (or) the </w:t>
      </w:r>
      <w:r w:rsidR="00F94B44">
        <w:rPr>
          <w:rFonts w:ascii="Times New Roman" w:hAnsi="Times New Roman" w:cs="Times New Roman"/>
          <w:lang w:val="en-US"/>
        </w:rPr>
        <w:t>Company</w:t>
      </w:r>
      <w:r w:rsidRPr="00F62D5E">
        <w:rPr>
          <w:rFonts w:ascii="Times New Roman" w:hAnsi="Times New Roman" w:cs="Times New Roman"/>
          <w:lang w:val="en-US"/>
        </w:rPr>
        <w:t>'s affiliates in the last three years;</w:t>
      </w:r>
    </w:p>
    <w:p w14:paraId="1970DD3C" w14:textId="1AFC670E"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a member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 xml:space="preserve"> of the </w:t>
      </w:r>
      <w:r w:rsidR="00F94B44">
        <w:rPr>
          <w:rFonts w:ascii="Times New Roman" w:hAnsi="Times New Roman" w:cs="Times New Roman"/>
          <w:lang w:val="en-US"/>
        </w:rPr>
        <w:t>Company</w:t>
      </w:r>
      <w:r w:rsidRPr="00F62D5E">
        <w:rPr>
          <w:rFonts w:ascii="Times New Roman" w:hAnsi="Times New Roman" w:cs="Times New Roman"/>
          <w:lang w:val="en-US"/>
        </w:rPr>
        <w:t xml:space="preserve"> for six consecutive years;</w:t>
      </w:r>
    </w:p>
    <w:p w14:paraId="19E40644" w14:textId="03A359BF"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a person who has any agreement with the </w:t>
      </w:r>
      <w:r w:rsidR="00F94B44">
        <w:rPr>
          <w:rFonts w:ascii="Times New Roman" w:hAnsi="Times New Roman" w:cs="Times New Roman"/>
          <w:lang w:val="en-US"/>
        </w:rPr>
        <w:t>Company</w:t>
      </w:r>
      <w:r w:rsidRPr="00F62D5E">
        <w:rPr>
          <w:rFonts w:ascii="Times New Roman" w:hAnsi="Times New Roman" w:cs="Times New Roman"/>
          <w:lang w:val="en-US"/>
        </w:rPr>
        <w:t xml:space="preserve"> and (or) its affiliates, excluding agreements related to ensuring the performance of duties and functions of a member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w:t>
      </w:r>
    </w:p>
    <w:p w14:paraId="5BD10C68" w14:textId="2F27258D"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a person who is a member of the </w:t>
      </w:r>
      <w:r w:rsidR="00F94B44">
        <w:rPr>
          <w:rFonts w:ascii="Times New Roman" w:hAnsi="Times New Roman" w:cs="Times New Roman"/>
          <w:lang w:val="en-US"/>
        </w:rPr>
        <w:t>Company</w:t>
      </w:r>
      <w:r w:rsidRPr="00F62D5E">
        <w:rPr>
          <w:rFonts w:ascii="Times New Roman" w:hAnsi="Times New Roman" w:cs="Times New Roman"/>
          <w:lang w:val="en-US"/>
        </w:rPr>
        <w:t>'s management and internal control bodies and (or) its affiliates, or a close relative of a person who has been a member of them within the last three years or a relative by god (parents, brothers, sisters, sons, daughters, husband ( wife), as well as a person who is her husband's (wife's) parents, brothers, sisters and children);</w:t>
      </w:r>
    </w:p>
    <w:p w14:paraId="7DD5EA56" w14:textId="77777777"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lastRenderedPageBreak/>
        <w:t>a person who is an employee of a state management body or a state enterprise;</w:t>
      </w:r>
    </w:p>
    <w:p w14:paraId="128BEF6A" w14:textId="05A896AA"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a person who does not comply with the requirements specified in the </w:t>
      </w:r>
      <w:r w:rsidR="00AB3A6F">
        <w:rPr>
          <w:rFonts w:ascii="Times New Roman" w:hAnsi="Times New Roman" w:cs="Times New Roman"/>
          <w:lang w:val="en-US"/>
        </w:rPr>
        <w:t>Articles of Association</w:t>
      </w:r>
      <w:r w:rsidRPr="00F62D5E">
        <w:rPr>
          <w:rFonts w:ascii="Times New Roman" w:hAnsi="Times New Roman" w:cs="Times New Roman"/>
          <w:lang w:val="en-US"/>
        </w:rPr>
        <w:t xml:space="preserve"> of the </w:t>
      </w:r>
      <w:r w:rsidR="00F94B44">
        <w:rPr>
          <w:rFonts w:ascii="Times New Roman" w:hAnsi="Times New Roman" w:cs="Times New Roman"/>
          <w:lang w:val="en-US"/>
        </w:rPr>
        <w:t>Company</w:t>
      </w:r>
      <w:r w:rsidRPr="00F62D5E">
        <w:rPr>
          <w:rFonts w:ascii="Times New Roman" w:hAnsi="Times New Roman" w:cs="Times New Roman"/>
          <w:lang w:val="en-US"/>
        </w:rPr>
        <w:t xml:space="preserve"> or in the documents approved by the decisions of the </w:t>
      </w:r>
      <w:r w:rsidR="00E1663E">
        <w:rPr>
          <w:rFonts w:ascii="Times New Roman" w:hAnsi="Times New Roman" w:cs="Times New Roman"/>
          <w:lang w:val="en-US"/>
        </w:rPr>
        <w:t>General Meeting of Shareholders</w:t>
      </w:r>
      <w:r w:rsidRPr="00F62D5E">
        <w:rPr>
          <w:rFonts w:ascii="Times New Roman" w:hAnsi="Times New Roman" w:cs="Times New Roman"/>
          <w:lang w:val="en-US"/>
        </w:rPr>
        <w:t>.</w:t>
      </w:r>
    </w:p>
    <w:p w14:paraId="1D6C66E3" w14:textId="13A069F5" w:rsidR="00F62D5E" w:rsidRPr="00F62D5E"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As a rule, candidates for independent membership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 xml:space="preserve"> are nominated by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 xml:space="preserve"> of the </w:t>
      </w:r>
      <w:r w:rsidR="00F94B44">
        <w:rPr>
          <w:rFonts w:ascii="Times New Roman" w:hAnsi="Times New Roman" w:cs="Times New Roman"/>
          <w:lang w:val="en-US"/>
        </w:rPr>
        <w:t>Company</w:t>
      </w:r>
      <w:r w:rsidRPr="00F62D5E">
        <w:rPr>
          <w:rFonts w:ascii="Times New Roman" w:hAnsi="Times New Roman" w:cs="Times New Roman"/>
          <w:lang w:val="en-US"/>
        </w:rPr>
        <w:t xml:space="preserve"> for consideration by the </w:t>
      </w:r>
      <w:r w:rsidR="00E1663E">
        <w:rPr>
          <w:rFonts w:ascii="Times New Roman" w:hAnsi="Times New Roman" w:cs="Times New Roman"/>
          <w:lang w:val="en-US"/>
        </w:rPr>
        <w:t>General Meeting of Shareholders</w:t>
      </w:r>
      <w:r w:rsidRPr="00F62D5E">
        <w:rPr>
          <w:rFonts w:ascii="Times New Roman" w:hAnsi="Times New Roman" w:cs="Times New Roman"/>
          <w:lang w:val="en-US"/>
        </w:rPr>
        <w:t xml:space="preserve"> (single shareholder), in which candidates selected by shareholders either on the basis of a competition or through a "headhunter" </w:t>
      </w:r>
      <w:r w:rsidR="00F94B44">
        <w:rPr>
          <w:rFonts w:ascii="Times New Roman" w:hAnsi="Times New Roman" w:cs="Times New Roman"/>
          <w:lang w:val="en-US"/>
        </w:rPr>
        <w:t>Company</w:t>
      </w:r>
      <w:r w:rsidRPr="00F62D5E">
        <w:rPr>
          <w:rFonts w:ascii="Times New Roman" w:hAnsi="Times New Roman" w:cs="Times New Roman"/>
          <w:lang w:val="en-US"/>
        </w:rPr>
        <w:t xml:space="preserve"> can be included in the discussion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 xml:space="preserve"> of the </w:t>
      </w:r>
      <w:r w:rsidR="00F94B44">
        <w:rPr>
          <w:rFonts w:ascii="Times New Roman" w:hAnsi="Times New Roman" w:cs="Times New Roman"/>
          <w:lang w:val="en-US"/>
        </w:rPr>
        <w:t>Company</w:t>
      </w:r>
      <w:r w:rsidRPr="00F62D5E">
        <w:rPr>
          <w:rFonts w:ascii="Times New Roman" w:hAnsi="Times New Roman" w:cs="Times New Roman"/>
          <w:lang w:val="en-US"/>
        </w:rPr>
        <w:t xml:space="preserve"> for independent membership.</w:t>
      </w:r>
    </w:p>
    <w:p w14:paraId="13C8FB20" w14:textId="7E8B5BC2" w:rsidR="005A1E2D" w:rsidRDefault="00F62D5E" w:rsidP="00F62D5E">
      <w:pPr>
        <w:jc w:val="both"/>
        <w:rPr>
          <w:rFonts w:ascii="Times New Roman" w:hAnsi="Times New Roman" w:cs="Times New Roman"/>
          <w:lang w:val="en-US"/>
        </w:rPr>
      </w:pPr>
      <w:r w:rsidRPr="00F62D5E">
        <w:rPr>
          <w:rFonts w:ascii="Times New Roman" w:hAnsi="Times New Roman" w:cs="Times New Roman"/>
          <w:lang w:val="en-US"/>
        </w:rPr>
        <w:t xml:space="preserve">The </w:t>
      </w:r>
      <w:r w:rsidR="00F94B44">
        <w:rPr>
          <w:rFonts w:ascii="Times New Roman" w:hAnsi="Times New Roman" w:cs="Times New Roman"/>
          <w:lang w:val="en-US"/>
        </w:rPr>
        <w:t>Company</w:t>
      </w:r>
      <w:r w:rsidRPr="00F62D5E">
        <w:rPr>
          <w:rFonts w:ascii="Times New Roman" w:hAnsi="Times New Roman" w:cs="Times New Roman"/>
          <w:lang w:val="en-US"/>
        </w:rPr>
        <w:t xml:space="preserve"> maintains a register of independent members elected to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F62D5E">
        <w:rPr>
          <w:rFonts w:ascii="Times New Roman" w:hAnsi="Times New Roman" w:cs="Times New Roman"/>
          <w:lang w:val="en-US"/>
        </w:rPr>
        <w:t xml:space="preserve"> of the </w:t>
      </w:r>
      <w:r w:rsidR="00F94B44">
        <w:rPr>
          <w:rFonts w:ascii="Times New Roman" w:hAnsi="Times New Roman" w:cs="Times New Roman"/>
          <w:lang w:val="en-US"/>
        </w:rPr>
        <w:t>Company</w:t>
      </w:r>
      <w:r w:rsidRPr="00F62D5E">
        <w:rPr>
          <w:rFonts w:ascii="Times New Roman" w:hAnsi="Times New Roman" w:cs="Times New Roman"/>
          <w:lang w:val="en-US"/>
        </w:rPr>
        <w:t xml:space="preserve"> and publishes it on its official website.</w:t>
      </w:r>
    </w:p>
    <w:p w14:paraId="275EA819" w14:textId="5A89C3D2" w:rsidR="005C5C82" w:rsidRPr="005C5C82" w:rsidRDefault="005C5C82" w:rsidP="005C5C82">
      <w:pPr>
        <w:jc w:val="both"/>
        <w:rPr>
          <w:rFonts w:ascii="Times New Roman" w:hAnsi="Times New Roman" w:cs="Times New Roman"/>
          <w:lang w:val="en-US"/>
        </w:rPr>
      </w:pPr>
      <w:r w:rsidRPr="005C5C82">
        <w:rPr>
          <w:rFonts w:ascii="Times New Roman" w:hAnsi="Times New Roman" w:cs="Times New Roman"/>
          <w:lang w:val="en-US"/>
        </w:rPr>
        <w:t xml:space="preserve">9.3. The scope of authority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5C5C82">
        <w:rPr>
          <w:rFonts w:ascii="Times New Roman" w:hAnsi="Times New Roman" w:cs="Times New Roman"/>
          <w:lang w:val="en-US"/>
        </w:rPr>
        <w:t xml:space="preserve"> of the </w:t>
      </w:r>
      <w:r w:rsidR="00F94B44">
        <w:rPr>
          <w:rFonts w:ascii="Times New Roman" w:hAnsi="Times New Roman" w:cs="Times New Roman"/>
          <w:lang w:val="en-US"/>
        </w:rPr>
        <w:t>Company</w:t>
      </w:r>
      <w:r w:rsidRPr="005C5C82">
        <w:rPr>
          <w:rFonts w:ascii="Times New Roman" w:hAnsi="Times New Roman" w:cs="Times New Roman"/>
          <w:lang w:val="en-US"/>
        </w:rPr>
        <w:t xml:space="preserve"> includes:</w:t>
      </w:r>
    </w:p>
    <w:p w14:paraId="75638379" w14:textId="7C7BBD89" w:rsidR="005C5C82" w:rsidRPr="005C5C82" w:rsidRDefault="009C117A"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w:t>
      </w:r>
      <w:r w:rsidR="006651F0">
        <w:rPr>
          <w:rFonts w:ascii="Times New Roman" w:hAnsi="Times New Roman" w:cs="Times New Roman"/>
          <w:lang w:val="en-US"/>
        </w:rPr>
        <w:t>d</w:t>
      </w:r>
      <w:r w:rsidR="005C5C82" w:rsidRPr="005C5C82">
        <w:rPr>
          <w:rFonts w:ascii="Times New Roman" w:hAnsi="Times New Roman" w:cs="Times New Roman"/>
          <w:lang w:val="en-US"/>
        </w:rPr>
        <w:t xml:space="preserve">etermining the priority directions of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's activity while regularly listening to the report of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's Management Body on the implementation of the </w:t>
      </w:r>
      <w:r w:rsidR="00F94B44">
        <w:rPr>
          <w:rFonts w:ascii="Times New Roman" w:hAnsi="Times New Roman" w:cs="Times New Roman"/>
          <w:lang w:val="en-US"/>
        </w:rPr>
        <w:t>Company</w:t>
      </w:r>
      <w:r w:rsidR="005C5C82" w:rsidRPr="005C5C82">
        <w:rPr>
          <w:rFonts w:ascii="Times New Roman" w:hAnsi="Times New Roman" w:cs="Times New Roman"/>
          <w:lang w:val="en-US"/>
        </w:rPr>
        <w:t>'s business plan indicators, as well as the measures taken to achieve the development strategy;</w:t>
      </w:r>
    </w:p>
    <w:p w14:paraId="05B7A23C" w14:textId="0380D8B8" w:rsidR="005C5C82" w:rsidRPr="005C5C82" w:rsidRDefault="009C117A"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convening annual and extraordinary general meetings of shareholders, except for the cases stipulated by the Law;</w:t>
      </w:r>
    </w:p>
    <w:p w14:paraId="70D79336" w14:textId="16599B87" w:rsidR="005C5C82" w:rsidRPr="005C5C82" w:rsidRDefault="009C117A"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preparing the agenda of the </w:t>
      </w:r>
      <w:r w:rsidR="00E1663E">
        <w:rPr>
          <w:rFonts w:ascii="Times New Roman" w:hAnsi="Times New Roman" w:cs="Times New Roman"/>
          <w:lang w:val="en-US"/>
        </w:rPr>
        <w:t>General Meeting of Shareholders</w:t>
      </w:r>
      <w:r w:rsidR="005C5C82" w:rsidRPr="005C5C82">
        <w:rPr>
          <w:rFonts w:ascii="Times New Roman" w:hAnsi="Times New Roman" w:cs="Times New Roman"/>
          <w:lang w:val="en-US"/>
        </w:rPr>
        <w:t>, setting the date, time and place of its holding;</w:t>
      </w:r>
    </w:p>
    <w:p w14:paraId="01456D40" w14:textId="08297417" w:rsidR="005C5C82" w:rsidRPr="005C5C82" w:rsidRDefault="009C117A"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inform</w:t>
      </w:r>
      <w:r>
        <w:rPr>
          <w:rFonts w:ascii="Times New Roman" w:hAnsi="Times New Roman" w:cs="Times New Roman"/>
          <w:lang w:val="en-US"/>
        </w:rPr>
        <w:t>ing</w:t>
      </w:r>
      <w:r w:rsidR="005C5C82" w:rsidRPr="005C5C82">
        <w:rPr>
          <w:rFonts w:ascii="Times New Roman" w:hAnsi="Times New Roman" w:cs="Times New Roman"/>
          <w:lang w:val="en-US"/>
        </w:rPr>
        <w:t xml:space="preserve"> about the </w:t>
      </w:r>
      <w:r w:rsidR="00E1663E">
        <w:rPr>
          <w:rFonts w:ascii="Times New Roman" w:hAnsi="Times New Roman" w:cs="Times New Roman"/>
          <w:lang w:val="en-US"/>
        </w:rPr>
        <w:t>General Meeting of Shareholders</w:t>
      </w:r>
      <w:r w:rsidR="00234E53">
        <w:rPr>
          <w:rFonts w:ascii="Times New Roman" w:hAnsi="Times New Roman" w:cs="Times New Roman"/>
          <w:lang w:val="en-US"/>
        </w:rPr>
        <w:t xml:space="preserve"> </w:t>
      </w:r>
      <w:r w:rsidR="005C5C82" w:rsidRPr="005C5C82">
        <w:rPr>
          <w:rFonts w:ascii="Times New Roman" w:hAnsi="Times New Roman" w:cs="Times New Roman"/>
          <w:lang w:val="en-US"/>
        </w:rPr>
        <w:t xml:space="preserve">and setting the date of formation of the register of shareholders of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 for participation;</w:t>
      </w:r>
    </w:p>
    <w:p w14:paraId="5F7CD975" w14:textId="03E33E14" w:rsidR="005C5C82" w:rsidRPr="005C5C82" w:rsidRDefault="00D37D85"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introduc</w:t>
      </w:r>
      <w:r>
        <w:rPr>
          <w:rFonts w:ascii="Times New Roman" w:hAnsi="Times New Roman" w:cs="Times New Roman"/>
          <w:lang w:val="en-US"/>
        </w:rPr>
        <w:t>ing</w:t>
      </w:r>
      <w:r w:rsidR="005C5C82" w:rsidRPr="005C5C82">
        <w:rPr>
          <w:rFonts w:ascii="Times New Roman" w:hAnsi="Times New Roman" w:cs="Times New Roman"/>
          <w:lang w:val="en-US"/>
        </w:rPr>
        <w:t xml:space="preserve"> the issues provided for in the second paragraph of the first part of Article 59 of the Law for the decision of the </w:t>
      </w:r>
      <w:r w:rsidR="00E1663E">
        <w:rPr>
          <w:rFonts w:ascii="Times New Roman" w:hAnsi="Times New Roman" w:cs="Times New Roman"/>
          <w:lang w:val="en-US"/>
        </w:rPr>
        <w:t>General Meeting of Shareholders</w:t>
      </w:r>
      <w:r w:rsidR="005C5C82" w:rsidRPr="005C5C82">
        <w:rPr>
          <w:rFonts w:ascii="Times New Roman" w:hAnsi="Times New Roman" w:cs="Times New Roman"/>
          <w:lang w:val="en-US"/>
        </w:rPr>
        <w:t>;</w:t>
      </w:r>
    </w:p>
    <w:p w14:paraId="53AF59F6" w14:textId="0BAEC91C" w:rsidR="005C5C82" w:rsidRPr="005C5C82" w:rsidRDefault="006651F0"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organization of determining the market value of property;</w:t>
      </w:r>
    </w:p>
    <w:p w14:paraId="091B0C5C" w14:textId="66870D3A" w:rsidR="005C5C82" w:rsidRPr="005C5C82" w:rsidRDefault="006651F0"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w:t>
      </w:r>
      <w:r>
        <w:rPr>
          <w:rFonts w:ascii="Times New Roman" w:hAnsi="Times New Roman" w:cs="Times New Roman"/>
          <w:lang w:val="en-US"/>
        </w:rPr>
        <w:t>d</w:t>
      </w:r>
      <w:r w:rsidR="005C5C82" w:rsidRPr="005C5C82">
        <w:rPr>
          <w:rFonts w:ascii="Times New Roman" w:hAnsi="Times New Roman" w:cs="Times New Roman"/>
          <w:lang w:val="en-US"/>
        </w:rPr>
        <w:t xml:space="preserve">etermining the amounts of fees and (or) compensations to be paid to the Management Body of the </w:t>
      </w:r>
      <w:r w:rsidR="00F94B44">
        <w:rPr>
          <w:rFonts w:ascii="Times New Roman" w:hAnsi="Times New Roman" w:cs="Times New Roman"/>
          <w:lang w:val="en-US"/>
        </w:rPr>
        <w:t>Company</w:t>
      </w:r>
      <w:r w:rsidR="005C5C82" w:rsidRPr="005C5C82">
        <w:rPr>
          <w:rFonts w:ascii="Times New Roman" w:hAnsi="Times New Roman" w:cs="Times New Roman"/>
          <w:lang w:val="en-US"/>
        </w:rPr>
        <w:t>;</w:t>
      </w:r>
    </w:p>
    <w:p w14:paraId="6DB5DEAA" w14:textId="5EF14AFD" w:rsidR="005C5C82" w:rsidRPr="005C5C82" w:rsidRDefault="006651F0"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appointment of a corporate consultant and approval of the </w:t>
      </w:r>
      <w:r w:rsidR="00C32A76">
        <w:rPr>
          <w:rFonts w:ascii="Times New Roman" w:hAnsi="Times New Roman" w:cs="Times New Roman"/>
          <w:lang w:val="en-US"/>
        </w:rPr>
        <w:t>R</w:t>
      </w:r>
      <w:r w:rsidR="00D534DE">
        <w:rPr>
          <w:rFonts w:ascii="Times New Roman" w:hAnsi="Times New Roman" w:cs="Times New Roman"/>
          <w:lang w:val="en-US"/>
        </w:rPr>
        <w:t>egulation</w:t>
      </w:r>
      <w:r w:rsidR="005C5C82" w:rsidRPr="005C5C82">
        <w:rPr>
          <w:rFonts w:ascii="Times New Roman" w:hAnsi="Times New Roman" w:cs="Times New Roman"/>
          <w:lang w:val="en-US"/>
        </w:rPr>
        <w:t xml:space="preserve"> defining the order of activity;</w:t>
      </w:r>
    </w:p>
    <w:p w14:paraId="752C1744" w14:textId="101D8569" w:rsidR="005C5C82" w:rsidRPr="005C5C82" w:rsidRDefault="006651F0" w:rsidP="005C5C82">
      <w:pPr>
        <w:jc w:val="both"/>
        <w:rPr>
          <w:rFonts w:ascii="Times New Roman" w:hAnsi="Times New Roman" w:cs="Times New Roman"/>
          <w:lang w:val="en-US"/>
        </w:rPr>
      </w:pPr>
      <w:r>
        <w:rPr>
          <w:rFonts w:ascii="Times New Roman" w:hAnsi="Times New Roman" w:cs="Times New Roman"/>
          <w:lang w:val="en-US"/>
        </w:rPr>
        <w:t xml:space="preserve">- </w:t>
      </w:r>
      <w:r w:rsidR="005C5C82" w:rsidRPr="005C5C82">
        <w:rPr>
          <w:rFonts w:ascii="Times New Roman" w:hAnsi="Times New Roman" w:cs="Times New Roman"/>
          <w:lang w:val="en-US"/>
        </w:rPr>
        <w:t>approv</w:t>
      </w:r>
      <w:r>
        <w:rPr>
          <w:rFonts w:ascii="Times New Roman" w:hAnsi="Times New Roman" w:cs="Times New Roman"/>
          <w:lang w:val="en-US"/>
        </w:rPr>
        <w:t>ing</w:t>
      </w:r>
      <w:r w:rsidR="005C5C82" w:rsidRPr="005C5C82">
        <w:rPr>
          <w:rFonts w:ascii="Times New Roman" w:hAnsi="Times New Roman" w:cs="Times New Roman"/>
          <w:lang w:val="en-US"/>
        </w:rPr>
        <w:t xml:space="preserve"> the annual business plan of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 no later than December 1 of this year;</w:t>
      </w:r>
    </w:p>
    <w:p w14:paraId="3785811E" w14:textId="3EC47EDF" w:rsidR="005C5C82" w:rsidRPr="005C5C82" w:rsidRDefault="00856385"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organization of the </w:t>
      </w:r>
      <w:r w:rsidR="003401D9">
        <w:rPr>
          <w:rFonts w:ascii="Times New Roman" w:hAnsi="Times New Roman" w:cs="Times New Roman"/>
          <w:lang w:val="en-US"/>
        </w:rPr>
        <w:t>Internal Audit Service</w:t>
      </w:r>
      <w:r w:rsidR="005C5C82" w:rsidRPr="005C5C82">
        <w:rPr>
          <w:rFonts w:ascii="Times New Roman" w:hAnsi="Times New Roman" w:cs="Times New Roman"/>
          <w:lang w:val="en-US"/>
        </w:rPr>
        <w:t xml:space="preserve"> and appointment of its employees, as well as quarterly hearing of its reports;</w:t>
      </w:r>
    </w:p>
    <w:p w14:paraId="6878FDA5" w14:textId="67DBDF5D" w:rsidR="005C5C82" w:rsidRPr="005C5C82" w:rsidRDefault="00856385" w:rsidP="005C5C82">
      <w:pPr>
        <w:jc w:val="both"/>
        <w:rPr>
          <w:rFonts w:ascii="Times New Roman" w:hAnsi="Times New Roman" w:cs="Times New Roman"/>
          <w:lang w:val="en-US"/>
        </w:rPr>
      </w:pPr>
      <w:r>
        <w:rPr>
          <w:rFonts w:ascii="Times New Roman" w:hAnsi="Times New Roman" w:cs="Times New Roman"/>
          <w:lang w:val="en-US"/>
        </w:rPr>
        <w:t>-</w:t>
      </w:r>
      <w:r w:rsidRPr="00856385">
        <w:rPr>
          <w:rFonts w:ascii="Times New Roman" w:hAnsi="Times New Roman" w:cs="Times New Roman"/>
          <w:lang w:val="en-US"/>
        </w:rPr>
        <w:t xml:space="preserve"> </w:t>
      </w:r>
      <w:r>
        <w:rPr>
          <w:rFonts w:ascii="Times New Roman" w:hAnsi="Times New Roman" w:cs="Times New Roman"/>
          <w:lang w:val="en-US"/>
        </w:rPr>
        <w:t>f</w:t>
      </w:r>
      <w:r w:rsidRPr="00856385">
        <w:rPr>
          <w:rFonts w:ascii="Times New Roman" w:hAnsi="Times New Roman" w:cs="Times New Roman"/>
          <w:lang w:val="en-US"/>
        </w:rPr>
        <w:t xml:space="preserve">ree use of any documents related to the activity of the Management Body of the </w:t>
      </w:r>
      <w:r w:rsidR="00F94B44">
        <w:rPr>
          <w:rFonts w:ascii="Times New Roman" w:hAnsi="Times New Roman" w:cs="Times New Roman"/>
          <w:lang w:val="en-US"/>
        </w:rPr>
        <w:t>Company</w:t>
      </w:r>
      <w:r w:rsidR="007742A7" w:rsidRPr="00856385">
        <w:rPr>
          <w:rFonts w:ascii="Times New Roman" w:hAnsi="Times New Roman" w:cs="Times New Roman"/>
          <w:lang w:val="en-US"/>
        </w:rPr>
        <w:t xml:space="preserve"> </w:t>
      </w:r>
      <w:r w:rsidRPr="00856385">
        <w:rPr>
          <w:rFonts w:ascii="Times New Roman" w:hAnsi="Times New Roman" w:cs="Times New Roman"/>
          <w:lang w:val="en-US"/>
        </w:rPr>
        <w:t xml:space="preserve">and obtaining these documents from the Management Body to fulfill the tasks assigned to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856385">
        <w:rPr>
          <w:rFonts w:ascii="Times New Roman" w:hAnsi="Times New Roman" w:cs="Times New Roman"/>
          <w:lang w:val="en-US"/>
        </w:rPr>
        <w:t xml:space="preserve"> of the </w:t>
      </w:r>
      <w:r w:rsidR="00F94B44">
        <w:rPr>
          <w:rFonts w:ascii="Times New Roman" w:hAnsi="Times New Roman" w:cs="Times New Roman"/>
          <w:lang w:val="en-US"/>
        </w:rPr>
        <w:t>Company</w:t>
      </w:r>
      <w:r w:rsidRPr="00856385">
        <w:rPr>
          <w:rFonts w:ascii="Times New Roman" w:hAnsi="Times New Roman" w:cs="Times New Roman"/>
          <w:lang w:val="en-US"/>
        </w:rPr>
        <w:t xml:space="preserve">.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856385">
        <w:rPr>
          <w:rFonts w:ascii="Times New Roman" w:hAnsi="Times New Roman" w:cs="Times New Roman"/>
          <w:lang w:val="en-US"/>
        </w:rPr>
        <w:t xml:space="preserve"> of the </w:t>
      </w:r>
      <w:r w:rsidR="00F94B44">
        <w:rPr>
          <w:rFonts w:ascii="Times New Roman" w:hAnsi="Times New Roman" w:cs="Times New Roman"/>
          <w:lang w:val="en-US"/>
        </w:rPr>
        <w:t>Company</w:t>
      </w:r>
      <w:r w:rsidR="00350E79" w:rsidRPr="00856385">
        <w:rPr>
          <w:rFonts w:ascii="Times New Roman" w:hAnsi="Times New Roman" w:cs="Times New Roman"/>
          <w:lang w:val="en-US"/>
        </w:rPr>
        <w:t xml:space="preserve"> </w:t>
      </w:r>
      <w:r w:rsidRPr="00856385">
        <w:rPr>
          <w:rFonts w:ascii="Times New Roman" w:hAnsi="Times New Roman" w:cs="Times New Roman"/>
          <w:lang w:val="en-US"/>
        </w:rPr>
        <w:t>and its members may use the received documents only for service purposes;</w:t>
      </w:r>
    </w:p>
    <w:p w14:paraId="04A783D4" w14:textId="513F2718" w:rsidR="005C5C82" w:rsidRPr="005C5C82" w:rsidRDefault="002D5C83"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conducting an audit (with the exception of a mandatory audit), determining the audit organization, deciding on the maximum fee to be paid for its services and concluding a contract with it (cancellation of the contract);</w:t>
      </w:r>
    </w:p>
    <w:p w14:paraId="23880FA1" w14:textId="2C81D7A6" w:rsidR="005C5C82" w:rsidRPr="005C5C82" w:rsidRDefault="002D5C83" w:rsidP="005C5C82">
      <w:pPr>
        <w:jc w:val="both"/>
        <w:rPr>
          <w:rFonts w:ascii="Times New Roman" w:hAnsi="Times New Roman" w:cs="Times New Roman"/>
          <w:lang w:val="en-US"/>
        </w:rPr>
      </w:pPr>
      <w:r>
        <w:rPr>
          <w:rFonts w:ascii="Times New Roman" w:hAnsi="Times New Roman" w:cs="Times New Roman"/>
          <w:lang w:val="en-US"/>
        </w:rPr>
        <w:t>-</w:t>
      </w:r>
      <w:r w:rsidRPr="002D5C83">
        <w:rPr>
          <w:rFonts w:ascii="Times New Roman" w:hAnsi="Times New Roman" w:cs="Times New Roman"/>
          <w:lang w:val="en-US"/>
        </w:rPr>
        <w:t xml:space="preserve"> </w:t>
      </w:r>
      <w:r w:rsidR="008F10EB">
        <w:rPr>
          <w:rFonts w:ascii="Times New Roman" w:hAnsi="Times New Roman" w:cs="Times New Roman"/>
          <w:lang w:val="en-US"/>
        </w:rPr>
        <w:t>m</w:t>
      </w:r>
      <w:r w:rsidRPr="002D5C83">
        <w:rPr>
          <w:rFonts w:ascii="Times New Roman" w:hAnsi="Times New Roman" w:cs="Times New Roman"/>
          <w:lang w:val="en-US"/>
        </w:rPr>
        <w:t xml:space="preserve">aking recommendations on the amounts of fees and compensations to be paid to members of the </w:t>
      </w:r>
      <w:r w:rsidR="00BB0E46">
        <w:rPr>
          <w:rFonts w:ascii="Times New Roman" w:hAnsi="Times New Roman" w:cs="Times New Roman"/>
          <w:lang w:val="en-US"/>
        </w:rPr>
        <w:t>Audit Commission</w:t>
      </w:r>
      <w:r w:rsidRPr="002D5C83">
        <w:rPr>
          <w:rFonts w:ascii="Times New Roman" w:hAnsi="Times New Roman" w:cs="Times New Roman"/>
          <w:lang w:val="en-US"/>
        </w:rPr>
        <w:t xml:space="preserve"> (Inspector);</w:t>
      </w:r>
    </w:p>
    <w:p w14:paraId="35CC5E91" w14:textId="67ACF3AB" w:rsidR="005C5C82" w:rsidRPr="005C5C82" w:rsidRDefault="008F10EB"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making recommendations regarding the amount of dividend, the form and procedure of its payment;</w:t>
      </w:r>
    </w:p>
    <w:p w14:paraId="7C54BAA9" w14:textId="132DB9B4" w:rsidR="005C5C82" w:rsidRPr="005C5C82" w:rsidRDefault="008F10EB"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use of the reserve fund and other funds;</w:t>
      </w:r>
    </w:p>
    <w:p w14:paraId="5989EB5D" w14:textId="3521C1BC" w:rsidR="005C5C82" w:rsidRPr="005C5C82" w:rsidRDefault="008F10EB" w:rsidP="005C5C82">
      <w:pPr>
        <w:jc w:val="both"/>
        <w:rPr>
          <w:rFonts w:ascii="Times New Roman" w:hAnsi="Times New Roman" w:cs="Times New Roman"/>
          <w:lang w:val="en-US"/>
        </w:rPr>
      </w:pPr>
      <w:r>
        <w:rPr>
          <w:rFonts w:ascii="Times New Roman" w:hAnsi="Times New Roman" w:cs="Times New Roman"/>
          <w:lang w:val="en-US"/>
        </w:rPr>
        <w:lastRenderedPageBreak/>
        <w:t>-</w:t>
      </w:r>
      <w:r w:rsidR="005C5C82" w:rsidRPr="005C5C82">
        <w:rPr>
          <w:rFonts w:ascii="Times New Roman" w:hAnsi="Times New Roman" w:cs="Times New Roman"/>
          <w:lang w:val="en-US"/>
        </w:rPr>
        <w:t xml:space="preserve"> establishment of branches and opening of representative offices and approval of their </w:t>
      </w:r>
      <w:r w:rsidR="00AB3A6F">
        <w:rPr>
          <w:rFonts w:ascii="Times New Roman" w:hAnsi="Times New Roman" w:cs="Times New Roman"/>
          <w:lang w:val="en-US"/>
        </w:rPr>
        <w:t>Articles of Association</w:t>
      </w:r>
      <w:r w:rsidR="005C5C82" w:rsidRPr="005C5C82">
        <w:rPr>
          <w:rFonts w:ascii="Times New Roman" w:hAnsi="Times New Roman" w:cs="Times New Roman"/>
          <w:lang w:val="en-US"/>
        </w:rPr>
        <w:t>s;</w:t>
      </w:r>
    </w:p>
    <w:p w14:paraId="1B17464C" w14:textId="52A3F29A" w:rsidR="005C5C82" w:rsidRPr="005C5C82" w:rsidRDefault="008F10EB"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establishment of subsidiary companies (they are created in the form of a joint-stock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 or a limited liability </w:t>
      </w:r>
      <w:r w:rsidR="00F94B44">
        <w:rPr>
          <w:rFonts w:ascii="Times New Roman" w:hAnsi="Times New Roman" w:cs="Times New Roman"/>
          <w:lang w:val="en-US"/>
        </w:rPr>
        <w:t>Company</w:t>
      </w:r>
      <w:r w:rsidR="005C5C82" w:rsidRPr="005C5C82">
        <w:rPr>
          <w:rFonts w:ascii="Times New Roman" w:hAnsi="Times New Roman" w:cs="Times New Roman"/>
          <w:lang w:val="en-US"/>
        </w:rPr>
        <w:t>);</w:t>
      </w:r>
    </w:p>
    <w:p w14:paraId="384D5F34" w14:textId="50820777" w:rsidR="005C5C82" w:rsidRPr="005C5C82" w:rsidRDefault="00B61E8C" w:rsidP="005C5C82">
      <w:pPr>
        <w:jc w:val="both"/>
        <w:rPr>
          <w:rFonts w:ascii="Times New Roman" w:hAnsi="Times New Roman" w:cs="Times New Roman"/>
          <w:lang w:val="en-US"/>
        </w:rPr>
      </w:pPr>
      <w:r>
        <w:rPr>
          <w:rFonts w:ascii="Times New Roman" w:hAnsi="Times New Roman" w:cs="Times New Roman"/>
          <w:lang w:val="en-US"/>
        </w:rPr>
        <w:t>- m</w:t>
      </w:r>
      <w:r w:rsidRPr="00B61E8C">
        <w:rPr>
          <w:rFonts w:ascii="Times New Roman" w:hAnsi="Times New Roman" w:cs="Times New Roman"/>
          <w:lang w:val="en-US"/>
        </w:rPr>
        <w:t xml:space="preserve">aking a decision on the conclusion of large transactions by the </w:t>
      </w:r>
      <w:r w:rsidR="00F94B44">
        <w:rPr>
          <w:rFonts w:ascii="Times New Roman" w:hAnsi="Times New Roman" w:cs="Times New Roman"/>
          <w:lang w:val="en-US"/>
        </w:rPr>
        <w:t>Company</w:t>
      </w:r>
      <w:r w:rsidRPr="00B61E8C">
        <w:rPr>
          <w:rFonts w:ascii="Times New Roman" w:hAnsi="Times New Roman" w:cs="Times New Roman"/>
          <w:lang w:val="en-US"/>
        </w:rPr>
        <w:t xml:space="preserve"> and (interest) transactions with the affiliated persons of the </w:t>
      </w:r>
      <w:r w:rsidR="00F94B44">
        <w:rPr>
          <w:rFonts w:ascii="Times New Roman" w:hAnsi="Times New Roman" w:cs="Times New Roman"/>
          <w:lang w:val="en-US"/>
        </w:rPr>
        <w:t>Company</w:t>
      </w:r>
      <w:r w:rsidRPr="00B61E8C">
        <w:rPr>
          <w:rFonts w:ascii="Times New Roman" w:hAnsi="Times New Roman" w:cs="Times New Roman"/>
          <w:lang w:val="en-US"/>
        </w:rPr>
        <w:t xml:space="preserve"> in the cases specified by law;</w:t>
      </w:r>
    </w:p>
    <w:p w14:paraId="0B4A1706" w14:textId="72F2C4E1" w:rsidR="005C5C82" w:rsidRPr="005C5C82" w:rsidRDefault="00B61E8C" w:rsidP="005C5C82">
      <w:pPr>
        <w:jc w:val="both"/>
        <w:rPr>
          <w:rFonts w:ascii="Times New Roman" w:hAnsi="Times New Roman" w:cs="Times New Roman"/>
          <w:lang w:val="en-US"/>
        </w:rPr>
      </w:pPr>
      <w:r>
        <w:rPr>
          <w:rFonts w:ascii="Times New Roman" w:hAnsi="Times New Roman" w:cs="Times New Roman"/>
          <w:lang w:val="en-US"/>
        </w:rPr>
        <w:t xml:space="preserve">- </w:t>
      </w:r>
      <w:r w:rsidR="005C5C82" w:rsidRPr="005C5C82">
        <w:rPr>
          <w:rFonts w:ascii="Times New Roman" w:hAnsi="Times New Roman" w:cs="Times New Roman"/>
          <w:lang w:val="en-US"/>
        </w:rPr>
        <w:t>conclud</w:t>
      </w:r>
      <w:r>
        <w:rPr>
          <w:rFonts w:ascii="Times New Roman" w:hAnsi="Times New Roman" w:cs="Times New Roman"/>
          <w:lang w:val="en-US"/>
        </w:rPr>
        <w:t>ing</w:t>
      </w:r>
      <w:r w:rsidR="005C5C82" w:rsidRPr="005C5C82">
        <w:rPr>
          <w:rFonts w:ascii="Times New Roman" w:hAnsi="Times New Roman" w:cs="Times New Roman"/>
          <w:lang w:val="en-US"/>
        </w:rPr>
        <w:t xml:space="preserve"> transactions related to the participation of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 in commercial and non-commercial organizations in accordance with the procedure established by law;</w:t>
      </w:r>
    </w:p>
    <w:p w14:paraId="3461FF72" w14:textId="35913AC0" w:rsidR="005C5C82" w:rsidRPr="005C5C82" w:rsidRDefault="00463668"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making a decision on issuing corporate bonds, including bonds that can be exchanged for shares;</w:t>
      </w:r>
    </w:p>
    <w:p w14:paraId="2E919015" w14:textId="1F4D6933" w:rsidR="005C5C82" w:rsidRPr="005C5C82" w:rsidRDefault="00463668"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w:t>
      </w:r>
      <w:r>
        <w:rPr>
          <w:rFonts w:ascii="Times New Roman" w:hAnsi="Times New Roman" w:cs="Times New Roman"/>
          <w:lang w:val="en-US"/>
        </w:rPr>
        <w:t>m</w:t>
      </w:r>
      <w:r w:rsidR="005C5C82" w:rsidRPr="005C5C82">
        <w:rPr>
          <w:rFonts w:ascii="Times New Roman" w:hAnsi="Times New Roman" w:cs="Times New Roman"/>
          <w:lang w:val="en-US"/>
        </w:rPr>
        <w:t xml:space="preserve">aking a decision to buy back corporate bonds of the </w:t>
      </w:r>
      <w:r w:rsidR="00F94B44">
        <w:rPr>
          <w:rFonts w:ascii="Times New Roman" w:hAnsi="Times New Roman" w:cs="Times New Roman"/>
          <w:lang w:val="en-US"/>
        </w:rPr>
        <w:t>Company</w:t>
      </w:r>
      <w:r w:rsidR="005C5C82" w:rsidRPr="005C5C82">
        <w:rPr>
          <w:rFonts w:ascii="Times New Roman" w:hAnsi="Times New Roman" w:cs="Times New Roman"/>
          <w:lang w:val="en-US"/>
        </w:rPr>
        <w:t>;</w:t>
      </w:r>
    </w:p>
    <w:p w14:paraId="21513D0A" w14:textId="5430E9F2" w:rsidR="005C5C82" w:rsidRPr="005C5C82" w:rsidRDefault="00463668"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making a decision on issuing additional shares and approving the issue prospectus;</w:t>
      </w:r>
    </w:p>
    <w:p w14:paraId="449F6014" w14:textId="6D5BA3F8" w:rsidR="005C5C82" w:rsidRPr="005C5C82" w:rsidRDefault="00463668"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w:t>
      </w:r>
      <w:r w:rsidRPr="005C5C82">
        <w:rPr>
          <w:rFonts w:ascii="Times New Roman" w:hAnsi="Times New Roman" w:cs="Times New Roman"/>
          <w:lang w:val="en-US"/>
        </w:rPr>
        <w:t>making decision</w:t>
      </w:r>
      <w:r>
        <w:rPr>
          <w:rFonts w:ascii="Times New Roman" w:hAnsi="Times New Roman" w:cs="Times New Roman"/>
          <w:lang w:val="en-US"/>
        </w:rPr>
        <w:t>s</w:t>
      </w:r>
      <w:r w:rsidRPr="005C5C82">
        <w:rPr>
          <w:rFonts w:ascii="Times New Roman" w:hAnsi="Times New Roman" w:cs="Times New Roman"/>
          <w:lang w:val="en-US"/>
        </w:rPr>
        <w:t xml:space="preserve"> </w:t>
      </w:r>
      <w:r w:rsidR="005C5C82" w:rsidRPr="005C5C82">
        <w:rPr>
          <w:rFonts w:ascii="Times New Roman" w:hAnsi="Times New Roman" w:cs="Times New Roman"/>
          <w:lang w:val="en-US"/>
        </w:rPr>
        <w:t xml:space="preserve">on issues of increasing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's </w:t>
      </w:r>
      <w:r w:rsidR="00B9295A">
        <w:rPr>
          <w:rFonts w:ascii="Times New Roman" w:hAnsi="Times New Roman" w:cs="Times New Roman"/>
          <w:lang w:val="en-US"/>
        </w:rPr>
        <w:t>Authorized</w:t>
      </w:r>
      <w:r w:rsidR="005C5C82" w:rsidRPr="005C5C82">
        <w:rPr>
          <w:rFonts w:ascii="Times New Roman" w:hAnsi="Times New Roman" w:cs="Times New Roman"/>
          <w:lang w:val="en-US"/>
        </w:rPr>
        <w:t xml:space="preserve"> fund (</w:t>
      </w:r>
      <w:r w:rsidR="00B9295A">
        <w:rPr>
          <w:rFonts w:ascii="Times New Roman" w:hAnsi="Times New Roman" w:cs="Times New Roman"/>
          <w:lang w:val="en-US"/>
        </w:rPr>
        <w:t>Authorized</w:t>
      </w:r>
      <w:r w:rsidR="005C5C82" w:rsidRPr="005C5C82">
        <w:rPr>
          <w:rFonts w:ascii="Times New Roman" w:hAnsi="Times New Roman" w:cs="Times New Roman"/>
          <w:lang w:val="en-US"/>
        </w:rPr>
        <w:t xml:space="preserve"> capital), as well as making changes and additions to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's </w:t>
      </w:r>
      <w:r w:rsidR="00AB3A6F">
        <w:rPr>
          <w:rFonts w:ascii="Times New Roman" w:hAnsi="Times New Roman" w:cs="Times New Roman"/>
          <w:lang w:val="en-US"/>
        </w:rPr>
        <w:t>Articles of Association</w:t>
      </w:r>
      <w:r w:rsidR="005C5C82" w:rsidRPr="005C5C82">
        <w:rPr>
          <w:rFonts w:ascii="Times New Roman" w:hAnsi="Times New Roman" w:cs="Times New Roman"/>
          <w:lang w:val="en-US"/>
        </w:rPr>
        <w:t xml:space="preserve"> related to increasing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's </w:t>
      </w:r>
      <w:r w:rsidR="00B9295A">
        <w:rPr>
          <w:rFonts w:ascii="Times New Roman" w:hAnsi="Times New Roman" w:cs="Times New Roman"/>
          <w:lang w:val="en-US"/>
        </w:rPr>
        <w:t>Authorized</w:t>
      </w:r>
      <w:r w:rsidR="005C5C82" w:rsidRPr="005C5C82">
        <w:rPr>
          <w:rFonts w:ascii="Times New Roman" w:hAnsi="Times New Roman" w:cs="Times New Roman"/>
          <w:lang w:val="en-US"/>
        </w:rPr>
        <w:t xml:space="preserve"> fund (</w:t>
      </w:r>
      <w:r w:rsidR="00B9295A">
        <w:rPr>
          <w:rFonts w:ascii="Times New Roman" w:hAnsi="Times New Roman" w:cs="Times New Roman"/>
          <w:lang w:val="en-US"/>
        </w:rPr>
        <w:t>Authorized</w:t>
      </w:r>
      <w:r w:rsidR="005C5C82" w:rsidRPr="005C5C82">
        <w:rPr>
          <w:rFonts w:ascii="Times New Roman" w:hAnsi="Times New Roman" w:cs="Times New Roman"/>
          <w:lang w:val="en-US"/>
        </w:rPr>
        <w:t xml:space="preserve"> capital) and reducing the number of issued shares of the </w:t>
      </w:r>
      <w:r w:rsidR="00F94B44">
        <w:rPr>
          <w:rFonts w:ascii="Times New Roman" w:hAnsi="Times New Roman" w:cs="Times New Roman"/>
          <w:lang w:val="en-US"/>
        </w:rPr>
        <w:t>Company</w:t>
      </w:r>
      <w:r w:rsidR="005C5C82" w:rsidRPr="005C5C82">
        <w:rPr>
          <w:rFonts w:ascii="Times New Roman" w:hAnsi="Times New Roman" w:cs="Times New Roman"/>
          <w:lang w:val="en-US"/>
        </w:rPr>
        <w:t>;</w:t>
      </w:r>
    </w:p>
    <w:p w14:paraId="776C770F" w14:textId="07EABC6E" w:rsidR="005C5C82" w:rsidRPr="005C5C82" w:rsidRDefault="00FB4E09" w:rsidP="005C5C82">
      <w:pPr>
        <w:jc w:val="both"/>
        <w:rPr>
          <w:rFonts w:ascii="Times New Roman" w:hAnsi="Times New Roman" w:cs="Times New Roman"/>
          <w:lang w:val="en-US"/>
        </w:rPr>
      </w:pPr>
      <w:r>
        <w:rPr>
          <w:rFonts w:ascii="Times New Roman" w:hAnsi="Times New Roman" w:cs="Times New Roman"/>
          <w:lang w:val="en-US"/>
        </w:rPr>
        <w:t>-</w:t>
      </w:r>
      <w:r w:rsidRPr="00FB4E09">
        <w:rPr>
          <w:rFonts w:ascii="Times New Roman" w:hAnsi="Times New Roman" w:cs="Times New Roman"/>
          <w:lang w:val="en-US"/>
        </w:rPr>
        <w:t xml:space="preserve"> determining the price of placing shares (issuance of securities to the stock market and the organized over-the-counter market);</w:t>
      </w:r>
    </w:p>
    <w:p w14:paraId="172082E5" w14:textId="39136D74" w:rsidR="005C5C82" w:rsidRPr="005C5C82" w:rsidRDefault="0028711D"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making a decision on the issue of securities derivatives;</w:t>
      </w:r>
    </w:p>
    <w:p w14:paraId="554A5C30" w14:textId="571ED258" w:rsidR="005C5C82" w:rsidRPr="005C5C82" w:rsidRDefault="0028711D"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w:t>
      </w:r>
      <w:r w:rsidRPr="005C5C82">
        <w:rPr>
          <w:rFonts w:ascii="Times New Roman" w:hAnsi="Times New Roman" w:cs="Times New Roman"/>
          <w:lang w:val="en-US"/>
        </w:rPr>
        <w:t xml:space="preserve">making </w:t>
      </w:r>
      <w:r w:rsidR="005C5C82" w:rsidRPr="005C5C82">
        <w:rPr>
          <w:rFonts w:ascii="Times New Roman" w:hAnsi="Times New Roman" w:cs="Times New Roman"/>
          <w:lang w:val="en-US"/>
        </w:rPr>
        <w:t xml:space="preserve">decisions on sponsorship (charity) or providing (receiving) unbiased assistance only on the basis of the procedure and conditions established by the </w:t>
      </w:r>
      <w:r w:rsidR="00E1663E">
        <w:rPr>
          <w:rFonts w:ascii="Times New Roman" w:hAnsi="Times New Roman" w:cs="Times New Roman"/>
          <w:lang w:val="en-US"/>
        </w:rPr>
        <w:t>General Meeting of Shareholders</w:t>
      </w:r>
      <w:r w:rsidR="005C5C82" w:rsidRPr="005C5C82">
        <w:rPr>
          <w:rFonts w:ascii="Times New Roman" w:hAnsi="Times New Roman" w:cs="Times New Roman"/>
          <w:lang w:val="en-US"/>
        </w:rPr>
        <w:t>, as well as within the framework established by law, in such a way as to disclose information about it to all shareholders;</w:t>
      </w:r>
    </w:p>
    <w:p w14:paraId="20BF84D7" w14:textId="4EFB5486" w:rsidR="005C5C82" w:rsidRPr="005C5C82" w:rsidRDefault="00347282"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if necessary, to make a decision on conducting an analysis of the compatibility of business processes and projects with the development goals of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 every year, involving independent professional organizations - consultants;</w:t>
      </w:r>
    </w:p>
    <w:p w14:paraId="6E57F90E" w14:textId="4019FF38" w:rsidR="005C5C82" w:rsidRPr="005C5C82" w:rsidRDefault="00347282" w:rsidP="005C5C82">
      <w:pPr>
        <w:jc w:val="both"/>
        <w:rPr>
          <w:rFonts w:ascii="Times New Roman" w:hAnsi="Times New Roman" w:cs="Times New Roman"/>
          <w:lang w:val="en-US"/>
        </w:rPr>
      </w:pPr>
      <w:r>
        <w:rPr>
          <w:rFonts w:ascii="Times New Roman" w:hAnsi="Times New Roman" w:cs="Times New Roman"/>
          <w:lang w:val="en-US"/>
        </w:rPr>
        <w:t>- e</w:t>
      </w:r>
      <w:r w:rsidR="005C5C82" w:rsidRPr="005C5C82">
        <w:rPr>
          <w:rFonts w:ascii="Times New Roman" w:hAnsi="Times New Roman" w:cs="Times New Roman"/>
          <w:lang w:val="en-US"/>
        </w:rPr>
        <w:t xml:space="preserve">lecting (appointing) the Deputy </w:t>
      </w:r>
      <w:r w:rsidR="00287B2A">
        <w:rPr>
          <w:rFonts w:ascii="Times New Roman" w:hAnsi="Times New Roman" w:cs="Times New Roman"/>
          <w:lang w:val="en-US"/>
        </w:rPr>
        <w:t>Chairman</w:t>
      </w:r>
      <w:r w:rsidR="005C5C82" w:rsidRPr="005C5C82">
        <w:rPr>
          <w:rFonts w:ascii="Times New Roman" w:hAnsi="Times New Roman" w:cs="Times New Roman"/>
          <w:lang w:val="en-US"/>
        </w:rPr>
        <w:t xml:space="preserve"> of the Management Body of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 and prematurely terminating their powers;</w:t>
      </w:r>
    </w:p>
    <w:p w14:paraId="3FFA7CD5" w14:textId="5FCF1E27" w:rsidR="005C5C82" w:rsidRPr="005C5C82" w:rsidRDefault="00347282"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organiz</w:t>
      </w:r>
      <w:r>
        <w:rPr>
          <w:rFonts w:ascii="Times New Roman" w:hAnsi="Times New Roman" w:cs="Times New Roman"/>
          <w:lang w:val="en-US"/>
        </w:rPr>
        <w:t>ing</w:t>
      </w:r>
      <w:r w:rsidR="005C5C82" w:rsidRPr="005C5C82">
        <w:rPr>
          <w:rFonts w:ascii="Times New Roman" w:hAnsi="Times New Roman" w:cs="Times New Roman"/>
          <w:lang w:val="en-US"/>
        </w:rPr>
        <w:t xml:space="preserve"> committees among the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5C5C82" w:rsidRPr="005C5C82">
        <w:rPr>
          <w:rFonts w:ascii="Times New Roman" w:hAnsi="Times New Roman" w:cs="Times New Roman"/>
          <w:lang w:val="en-US"/>
        </w:rPr>
        <w:t xml:space="preserve"> to consider the most important issues and prepare recommendations for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5C5C82" w:rsidRPr="005C5C82">
        <w:rPr>
          <w:rFonts w:ascii="Times New Roman" w:hAnsi="Times New Roman" w:cs="Times New Roman"/>
          <w:lang w:val="en-US"/>
        </w:rPr>
        <w:t xml:space="preserve"> of the </w:t>
      </w:r>
      <w:r w:rsidR="00F94B44">
        <w:rPr>
          <w:rFonts w:ascii="Times New Roman" w:hAnsi="Times New Roman" w:cs="Times New Roman"/>
          <w:lang w:val="en-US"/>
        </w:rPr>
        <w:t>Company</w:t>
      </w:r>
      <w:r w:rsidR="005C5C82" w:rsidRPr="005C5C82">
        <w:rPr>
          <w:rFonts w:ascii="Times New Roman" w:hAnsi="Times New Roman" w:cs="Times New Roman"/>
          <w:lang w:val="en-US"/>
        </w:rPr>
        <w:t>;</w:t>
      </w:r>
    </w:p>
    <w:p w14:paraId="0793BCD7" w14:textId="0C4B1B3A" w:rsidR="005C5C82" w:rsidRPr="005C5C82" w:rsidRDefault="00B95B9A" w:rsidP="005C5C82">
      <w:pPr>
        <w:jc w:val="both"/>
        <w:rPr>
          <w:rFonts w:ascii="Times New Roman" w:hAnsi="Times New Roman" w:cs="Times New Roman"/>
          <w:lang w:val="en-US"/>
        </w:rPr>
      </w:pPr>
      <w:r>
        <w:rPr>
          <w:rFonts w:ascii="Times New Roman" w:hAnsi="Times New Roman" w:cs="Times New Roman"/>
          <w:lang w:val="en-US"/>
        </w:rPr>
        <w:t>-</w:t>
      </w:r>
      <w:r w:rsidR="005C5C82" w:rsidRPr="005C5C82">
        <w:rPr>
          <w:rFonts w:ascii="Times New Roman" w:hAnsi="Times New Roman" w:cs="Times New Roman"/>
          <w:lang w:val="en-US"/>
        </w:rPr>
        <w:t xml:space="preserve"> </w:t>
      </w:r>
      <w:r>
        <w:rPr>
          <w:rFonts w:ascii="Times New Roman" w:hAnsi="Times New Roman" w:cs="Times New Roman"/>
          <w:lang w:val="en-US"/>
        </w:rPr>
        <w:t>n</w:t>
      </w:r>
      <w:r w:rsidR="005C5C82" w:rsidRPr="005C5C82">
        <w:rPr>
          <w:rFonts w:ascii="Times New Roman" w:hAnsi="Times New Roman" w:cs="Times New Roman"/>
          <w:lang w:val="en-US"/>
        </w:rPr>
        <w:t xml:space="preserve">egotiating agreements (agreement, contract, memorandum, etc.) on the alienation of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's property, the form and mechanism of its sale, investment in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's </w:t>
      </w:r>
      <w:r w:rsidR="00B9295A">
        <w:rPr>
          <w:rFonts w:ascii="Times New Roman" w:hAnsi="Times New Roman" w:cs="Times New Roman"/>
          <w:lang w:val="en-US"/>
        </w:rPr>
        <w:t>Authorized</w:t>
      </w:r>
      <w:r w:rsidR="005C5C82" w:rsidRPr="005C5C82">
        <w:rPr>
          <w:rFonts w:ascii="Times New Roman" w:hAnsi="Times New Roman" w:cs="Times New Roman"/>
          <w:lang w:val="en-US"/>
        </w:rPr>
        <w:t xml:space="preserve"> capital by third parties.</w:t>
      </w:r>
    </w:p>
    <w:p w14:paraId="16AB62D9" w14:textId="77CF726F" w:rsidR="00F62D5E" w:rsidRDefault="00B95B9A" w:rsidP="005C5C82">
      <w:pPr>
        <w:jc w:val="both"/>
        <w:rPr>
          <w:rFonts w:ascii="Times New Roman" w:hAnsi="Times New Roman" w:cs="Times New Roman"/>
          <w:lang w:val="en-US"/>
        </w:rPr>
      </w:pPr>
      <w:r>
        <w:rPr>
          <w:rFonts w:ascii="Times New Roman" w:hAnsi="Times New Roman" w:cs="Times New Roman"/>
          <w:lang w:val="en-US"/>
        </w:rPr>
        <w:t>- a</w:t>
      </w:r>
      <w:r w:rsidR="005C5C82" w:rsidRPr="005C5C82">
        <w:rPr>
          <w:rFonts w:ascii="Times New Roman" w:hAnsi="Times New Roman" w:cs="Times New Roman"/>
          <w:lang w:val="en-US"/>
        </w:rPr>
        <w:t xml:space="preserve">pproval of the internal corporate and normative documents of the </w:t>
      </w:r>
      <w:r w:rsidR="00F94B44">
        <w:rPr>
          <w:rFonts w:ascii="Times New Roman" w:hAnsi="Times New Roman" w:cs="Times New Roman"/>
          <w:lang w:val="en-US"/>
        </w:rPr>
        <w:t>Company</w:t>
      </w:r>
      <w:r w:rsidR="005C5C82" w:rsidRPr="005C5C82">
        <w:rPr>
          <w:rFonts w:ascii="Times New Roman" w:hAnsi="Times New Roman" w:cs="Times New Roman"/>
          <w:lang w:val="en-US"/>
        </w:rPr>
        <w:t xml:space="preserve"> (except for the issues within the competence of the </w:t>
      </w:r>
      <w:r w:rsidR="009645CB">
        <w:rPr>
          <w:rFonts w:ascii="Times New Roman" w:hAnsi="Times New Roman" w:cs="Times New Roman"/>
          <w:lang w:val="en-US"/>
        </w:rPr>
        <w:t>General Meeting of Shareholders</w:t>
      </w:r>
      <w:r w:rsidR="005C5C82" w:rsidRPr="005C5C82">
        <w:rPr>
          <w:rFonts w:ascii="Times New Roman" w:hAnsi="Times New Roman" w:cs="Times New Roman"/>
          <w:lang w:val="en-US"/>
        </w:rPr>
        <w:t>).</w:t>
      </w:r>
    </w:p>
    <w:p w14:paraId="198D5810" w14:textId="46E12C52"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9.4. The election of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is carried out by cumulative voting. In cumulative voting, the number of votes belonging to each shareholder is multiplied by the number of independent members and other members to be elected to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and the shareholder has the right to give the votes thus obtained to one candidate in full or to divide them between two or more candidates. Candidates with the most votes are considered to be elected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of the </w:t>
      </w:r>
      <w:r w:rsidR="00F94B44">
        <w:rPr>
          <w:rFonts w:ascii="Times New Roman" w:hAnsi="Times New Roman" w:cs="Times New Roman"/>
          <w:lang w:val="en-US"/>
        </w:rPr>
        <w:t>Company</w:t>
      </w:r>
      <w:r w:rsidRPr="004B69F8">
        <w:rPr>
          <w:rFonts w:ascii="Times New Roman" w:hAnsi="Times New Roman" w:cs="Times New Roman"/>
          <w:lang w:val="en-US"/>
        </w:rPr>
        <w:t>.</w:t>
      </w:r>
    </w:p>
    <w:p w14:paraId="5E782E36" w14:textId="1400C55C"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In the minutes of the meeting, the member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elected at the </w:t>
      </w:r>
      <w:r w:rsidR="00E1663E">
        <w:rPr>
          <w:rFonts w:ascii="Times New Roman" w:hAnsi="Times New Roman" w:cs="Times New Roman"/>
          <w:lang w:val="en-US"/>
        </w:rPr>
        <w:t>General Meeting of Shareholders</w:t>
      </w:r>
      <w:r w:rsidRPr="004B69F8">
        <w:rPr>
          <w:rFonts w:ascii="Times New Roman" w:hAnsi="Times New Roman" w:cs="Times New Roman"/>
          <w:lang w:val="en-US"/>
        </w:rPr>
        <w:t xml:space="preserve"> must indicate which shareholder he represents or which member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is an independent member.</w:t>
      </w:r>
    </w:p>
    <w:p w14:paraId="4391A3A3" w14:textId="08575605"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lastRenderedPageBreak/>
        <w:t xml:space="preserve">9.5.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is elected by the members of the </w:t>
      </w:r>
      <w:r w:rsidR="00222CD1">
        <w:rPr>
          <w:rFonts w:ascii="Times New Roman" w:hAnsi="Times New Roman" w:cs="Times New Roman"/>
          <w:lang w:val="en-US"/>
        </w:rPr>
        <w:t>Board</w:t>
      </w:r>
      <w:r w:rsidRPr="004B69F8">
        <w:rPr>
          <w:rFonts w:ascii="Times New Roman" w:hAnsi="Times New Roman" w:cs="Times New Roman"/>
          <w:lang w:val="en-US"/>
        </w:rPr>
        <w:t xml:space="preserve"> from among themselves by a majority vote.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may be re-elected by a majority vote of the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w:t>
      </w:r>
    </w:p>
    <w:p w14:paraId="453F6BC5" w14:textId="304482D3"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9.6.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organizes its work, convenes and presides over the meetings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organizes the keeping of minutes at the meeting, signs the employment contract with the Management Body of the </w:t>
      </w:r>
      <w:r w:rsidR="00F94B44">
        <w:rPr>
          <w:rFonts w:ascii="Times New Roman" w:hAnsi="Times New Roman" w:cs="Times New Roman"/>
          <w:lang w:val="en-US"/>
        </w:rPr>
        <w:t>Company</w:t>
      </w:r>
      <w:r w:rsidRPr="004B69F8">
        <w:rPr>
          <w:rFonts w:ascii="Times New Roman" w:hAnsi="Times New Roman" w:cs="Times New Roman"/>
          <w:lang w:val="en-US"/>
        </w:rPr>
        <w:t xml:space="preserve"> -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222CD1">
        <w:rPr>
          <w:rFonts w:ascii="Times New Roman" w:hAnsi="Times New Roman" w:cs="Times New Roman"/>
          <w:lang w:val="en-US"/>
        </w:rPr>
        <w:t>Board</w:t>
      </w:r>
      <w:r w:rsidRPr="004B69F8">
        <w:rPr>
          <w:rFonts w:ascii="Times New Roman" w:hAnsi="Times New Roman" w:cs="Times New Roman"/>
          <w:lang w:val="en-US"/>
        </w:rPr>
        <w:t xml:space="preserve"> and his deputies.</w:t>
      </w:r>
    </w:p>
    <w:p w14:paraId="2D165051" w14:textId="0A06D287"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9.7. In the absence of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one of the members of the </w:t>
      </w:r>
      <w:r w:rsidR="00222CD1">
        <w:rPr>
          <w:rFonts w:ascii="Times New Roman" w:hAnsi="Times New Roman" w:cs="Times New Roman"/>
          <w:lang w:val="en-US"/>
        </w:rPr>
        <w:t>Board</w:t>
      </w:r>
      <w:r w:rsidRPr="004B69F8">
        <w:rPr>
          <w:rFonts w:ascii="Times New Roman" w:hAnsi="Times New Roman" w:cs="Times New Roman"/>
          <w:lang w:val="en-US"/>
        </w:rPr>
        <w:t xml:space="preserve"> performs his duties.</w:t>
      </w:r>
    </w:p>
    <w:p w14:paraId="4C13EE8B" w14:textId="200F8A87"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9.8. Meetings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are convened and held by its </w:t>
      </w:r>
      <w:r w:rsidR="00287B2A">
        <w:rPr>
          <w:rFonts w:ascii="Times New Roman" w:hAnsi="Times New Roman" w:cs="Times New Roman"/>
          <w:lang w:val="en-US"/>
        </w:rPr>
        <w:t>Chairman</w:t>
      </w:r>
      <w:r w:rsidRPr="004B69F8">
        <w:rPr>
          <w:rFonts w:ascii="Times New Roman" w:hAnsi="Times New Roman" w:cs="Times New Roman"/>
          <w:lang w:val="en-US"/>
        </w:rPr>
        <w:t xml:space="preserve"> at least once every quarter. In the activities of the </w:t>
      </w:r>
      <w:r w:rsidR="00F94B44">
        <w:rPr>
          <w:rFonts w:ascii="Times New Roman" w:hAnsi="Times New Roman" w:cs="Times New Roman"/>
          <w:lang w:val="en-US"/>
        </w:rPr>
        <w:t>Company</w:t>
      </w:r>
      <w:r w:rsidRPr="004B69F8">
        <w:rPr>
          <w:rFonts w:ascii="Times New Roman" w:hAnsi="Times New Roman" w:cs="Times New Roman"/>
          <w:lang w:val="en-US"/>
        </w:rPr>
        <w:t xml:space="preserve">, it is not allowed to hold meetings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by absentee voting (by poll) on hearing the report of the Management Body every quarter.</w:t>
      </w:r>
    </w:p>
    <w:p w14:paraId="33B33066" w14:textId="780FC6FD"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9.9. Owners of the </w:t>
      </w:r>
      <w:r w:rsidR="00F94B44">
        <w:rPr>
          <w:rFonts w:ascii="Times New Roman" w:hAnsi="Times New Roman" w:cs="Times New Roman"/>
          <w:lang w:val="en-US"/>
        </w:rPr>
        <w:t>Company</w:t>
      </w:r>
      <w:r w:rsidRPr="004B69F8">
        <w:rPr>
          <w:rFonts w:ascii="Times New Roman" w:hAnsi="Times New Roman" w:cs="Times New Roman"/>
          <w:lang w:val="en-US"/>
        </w:rPr>
        <w:t xml:space="preserve">'s ordinary shares of not less than 1 percent have the right to demand the convening of a meeting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and to make a proposal regarding the agenda.</w:t>
      </w:r>
    </w:p>
    <w:p w14:paraId="7C549417" w14:textId="54F8AB3C"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9.10. Decisions at a meeting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are made by a majority vote of those present at the meeting, unless otherwise provided by law. Each member of the </w:t>
      </w:r>
      <w:r w:rsidR="00222CD1">
        <w:rPr>
          <w:rFonts w:ascii="Times New Roman" w:hAnsi="Times New Roman" w:cs="Times New Roman"/>
          <w:lang w:val="en-US"/>
        </w:rPr>
        <w:t>Board</w:t>
      </w:r>
      <w:r w:rsidRPr="004B69F8">
        <w:rPr>
          <w:rFonts w:ascii="Times New Roman" w:hAnsi="Times New Roman" w:cs="Times New Roman"/>
          <w:lang w:val="en-US"/>
        </w:rPr>
        <w:t xml:space="preserve"> has one vote when matters are resolved at the meeting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One member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has no right to vote for another member of the </w:t>
      </w:r>
      <w:r w:rsidR="00222CD1">
        <w:rPr>
          <w:rFonts w:ascii="Times New Roman" w:hAnsi="Times New Roman" w:cs="Times New Roman"/>
          <w:lang w:val="en-US"/>
        </w:rPr>
        <w:t>Board</w:t>
      </w:r>
      <w:r w:rsidRPr="004B69F8">
        <w:rPr>
          <w:rFonts w:ascii="Times New Roman" w:hAnsi="Times New Roman" w:cs="Times New Roman"/>
          <w:lang w:val="en-US"/>
        </w:rPr>
        <w:t xml:space="preserve">. In case of equal votes of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the vote of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222CD1">
        <w:rPr>
          <w:rFonts w:ascii="Times New Roman" w:hAnsi="Times New Roman" w:cs="Times New Roman"/>
          <w:lang w:val="en-US"/>
        </w:rPr>
        <w:t>Board</w:t>
      </w:r>
      <w:r w:rsidRPr="004B69F8">
        <w:rPr>
          <w:rFonts w:ascii="Times New Roman" w:hAnsi="Times New Roman" w:cs="Times New Roman"/>
          <w:lang w:val="en-US"/>
        </w:rPr>
        <w:t xml:space="preserve"> is decisive.</w:t>
      </w:r>
    </w:p>
    <w:p w14:paraId="53C22ACB" w14:textId="12EBB7D9"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9.11.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may participate in the meeting via video and audio conference calls, and their votes are not considered absent for decision-making.</w:t>
      </w:r>
    </w:p>
    <w:p w14:paraId="5AF09213" w14:textId="19DB9CB2"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9.12.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and its </w:t>
      </w:r>
      <w:r w:rsidR="00287B2A">
        <w:rPr>
          <w:rFonts w:ascii="Times New Roman" w:hAnsi="Times New Roman" w:cs="Times New Roman"/>
          <w:lang w:val="en-US"/>
        </w:rPr>
        <w:t>Chairman</w:t>
      </w:r>
      <w:r w:rsidRPr="004B69F8">
        <w:rPr>
          <w:rFonts w:ascii="Times New Roman" w:hAnsi="Times New Roman" w:cs="Times New Roman"/>
          <w:lang w:val="en-US"/>
        </w:rPr>
        <w:t xml:space="preserve"> must act in the interests of the </w:t>
      </w:r>
      <w:r w:rsidR="00F94B44">
        <w:rPr>
          <w:rFonts w:ascii="Times New Roman" w:hAnsi="Times New Roman" w:cs="Times New Roman"/>
          <w:lang w:val="en-US"/>
        </w:rPr>
        <w:t>Company</w:t>
      </w:r>
      <w:r w:rsidRPr="004B69F8">
        <w:rPr>
          <w:rFonts w:ascii="Times New Roman" w:hAnsi="Times New Roman" w:cs="Times New Roman"/>
          <w:lang w:val="en-US"/>
        </w:rPr>
        <w:t xml:space="preserve"> in exercising their rights and fulfilling their obligations. They are responsible to the </w:t>
      </w:r>
      <w:r w:rsidR="00F94B44">
        <w:rPr>
          <w:rFonts w:ascii="Times New Roman" w:hAnsi="Times New Roman" w:cs="Times New Roman"/>
          <w:lang w:val="en-US"/>
        </w:rPr>
        <w:t>Company</w:t>
      </w:r>
      <w:r w:rsidRPr="004B69F8">
        <w:rPr>
          <w:rFonts w:ascii="Times New Roman" w:hAnsi="Times New Roman" w:cs="Times New Roman"/>
          <w:lang w:val="en-US"/>
        </w:rPr>
        <w:t xml:space="preserve"> and its shareholders in accordance with legal documents and </w:t>
      </w:r>
      <w:r w:rsidR="00AB3A6F">
        <w:rPr>
          <w:rFonts w:ascii="Times New Roman" w:hAnsi="Times New Roman" w:cs="Times New Roman"/>
          <w:lang w:val="en-US"/>
        </w:rPr>
        <w:t>these Articles of Association</w:t>
      </w:r>
      <w:r w:rsidRPr="004B69F8">
        <w:rPr>
          <w:rFonts w:ascii="Times New Roman" w:hAnsi="Times New Roman" w:cs="Times New Roman"/>
          <w:lang w:val="en-US"/>
        </w:rPr>
        <w:t>.</w:t>
      </w:r>
    </w:p>
    <w:p w14:paraId="5A20C50F" w14:textId="63215DFB"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An independent member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of the </w:t>
      </w:r>
      <w:r w:rsidR="00F94B44">
        <w:rPr>
          <w:rFonts w:ascii="Times New Roman" w:hAnsi="Times New Roman" w:cs="Times New Roman"/>
          <w:lang w:val="en-US"/>
        </w:rPr>
        <w:t>Company</w:t>
      </w:r>
      <w:r w:rsidRPr="004B69F8">
        <w:rPr>
          <w:rFonts w:ascii="Times New Roman" w:hAnsi="Times New Roman" w:cs="Times New Roman"/>
          <w:lang w:val="en-US"/>
        </w:rPr>
        <w:t xml:space="preserve"> shall have the same rights and obligations as other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as defined by the Law and this Regulation.</w:t>
      </w:r>
    </w:p>
    <w:p w14:paraId="3634A857" w14:textId="114A3236"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9.13. The </w:t>
      </w:r>
      <w:r w:rsidR="00F94B44">
        <w:rPr>
          <w:rFonts w:ascii="Times New Roman" w:hAnsi="Times New Roman" w:cs="Times New Roman"/>
          <w:lang w:val="en-US"/>
        </w:rPr>
        <w:t>Company</w:t>
      </w:r>
      <w:r w:rsidRPr="004B69F8">
        <w:rPr>
          <w:rFonts w:ascii="Times New Roman" w:hAnsi="Times New Roman" w:cs="Times New Roman"/>
          <w:lang w:val="en-US"/>
        </w:rPr>
        <w:t xml:space="preserve">'s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works on the basis of </w:t>
      </w:r>
      <w:r w:rsidR="00AB3A6F">
        <w:rPr>
          <w:rFonts w:ascii="Times New Roman" w:hAnsi="Times New Roman" w:cs="Times New Roman"/>
          <w:lang w:val="en-US"/>
        </w:rPr>
        <w:t>these Articles of Association</w:t>
      </w:r>
      <w:r w:rsidRPr="004B69F8">
        <w:rPr>
          <w:rFonts w:ascii="Times New Roman" w:hAnsi="Times New Roman" w:cs="Times New Roman"/>
          <w:lang w:val="en-US"/>
        </w:rPr>
        <w:t xml:space="preserve"> and the </w:t>
      </w:r>
      <w:r w:rsidR="009C334B">
        <w:rPr>
          <w:rFonts w:ascii="Times New Roman" w:hAnsi="Times New Roman" w:cs="Times New Roman"/>
          <w:lang w:val="en-US"/>
        </w:rPr>
        <w:t>R</w:t>
      </w:r>
      <w:r w:rsidRPr="004B69F8">
        <w:rPr>
          <w:rFonts w:ascii="Times New Roman" w:hAnsi="Times New Roman" w:cs="Times New Roman"/>
          <w:lang w:val="en-US"/>
        </w:rPr>
        <w:t xml:space="preserve">egulation </w:t>
      </w:r>
      <w:r w:rsidR="009C334B">
        <w:rPr>
          <w:rFonts w:ascii="Times New Roman" w:hAnsi="Times New Roman" w:cs="Times New Roman"/>
          <w:lang w:val="en-US"/>
        </w:rPr>
        <w:t>“</w:t>
      </w:r>
      <w:r w:rsidRPr="004B69F8">
        <w:rPr>
          <w:rFonts w:ascii="Times New Roman" w:hAnsi="Times New Roman" w:cs="Times New Roman"/>
          <w:lang w:val="en-US"/>
        </w:rPr>
        <w:t xml:space="preserve">On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009C334B">
        <w:rPr>
          <w:rFonts w:ascii="Times New Roman" w:hAnsi="Times New Roman" w:cs="Times New Roman"/>
          <w:lang w:val="en-US"/>
        </w:rPr>
        <w:t>”</w:t>
      </w:r>
      <w:r w:rsidRPr="004B69F8">
        <w:rPr>
          <w:rFonts w:ascii="Times New Roman" w:hAnsi="Times New Roman" w:cs="Times New Roman"/>
          <w:lang w:val="en-US"/>
        </w:rPr>
        <w:t xml:space="preserve"> approved by the </w:t>
      </w:r>
      <w:r w:rsidR="00E1663E">
        <w:rPr>
          <w:rFonts w:ascii="Times New Roman" w:hAnsi="Times New Roman" w:cs="Times New Roman"/>
          <w:lang w:val="en-US"/>
        </w:rPr>
        <w:t>General Meeting of Shareholders</w:t>
      </w:r>
      <w:r w:rsidRPr="004B69F8">
        <w:rPr>
          <w:rFonts w:ascii="Times New Roman" w:hAnsi="Times New Roman" w:cs="Times New Roman"/>
          <w:lang w:val="en-US"/>
        </w:rPr>
        <w:t>.</w:t>
      </w:r>
    </w:p>
    <w:p w14:paraId="12F621D2" w14:textId="0744C916" w:rsidR="004B69F8" w:rsidRPr="005B5BF1" w:rsidRDefault="004B69F8" w:rsidP="005B5BF1">
      <w:pPr>
        <w:jc w:val="center"/>
        <w:rPr>
          <w:rFonts w:ascii="Times New Roman" w:hAnsi="Times New Roman" w:cs="Times New Roman"/>
          <w:b/>
          <w:bCs/>
          <w:lang w:val="en-US"/>
        </w:rPr>
      </w:pPr>
      <w:r w:rsidRPr="005B5BF1">
        <w:rPr>
          <w:rFonts w:ascii="Times New Roman" w:hAnsi="Times New Roman" w:cs="Times New Roman"/>
          <w:b/>
          <w:bCs/>
          <w:lang w:val="en-US"/>
        </w:rPr>
        <w:t xml:space="preserve">X. GOVERNING BODY OF THE </w:t>
      </w:r>
      <w:r w:rsidR="00F94B44">
        <w:rPr>
          <w:rFonts w:ascii="Times New Roman" w:hAnsi="Times New Roman" w:cs="Times New Roman"/>
          <w:b/>
          <w:bCs/>
          <w:lang w:val="en-US"/>
        </w:rPr>
        <w:t>COMPANY</w:t>
      </w:r>
    </w:p>
    <w:p w14:paraId="43C13B85" w14:textId="2E2AFF91"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10.1. Management of the daily activities of the </w:t>
      </w:r>
      <w:r w:rsidR="00F94B44">
        <w:rPr>
          <w:rFonts w:ascii="Times New Roman" w:hAnsi="Times New Roman" w:cs="Times New Roman"/>
          <w:lang w:val="en-US"/>
        </w:rPr>
        <w:t>Company</w:t>
      </w:r>
      <w:r w:rsidRPr="004B69F8">
        <w:rPr>
          <w:rFonts w:ascii="Times New Roman" w:hAnsi="Times New Roman" w:cs="Times New Roman"/>
          <w:lang w:val="en-US"/>
        </w:rPr>
        <w:t xml:space="preserve"> is carried out by the collegial management body -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4B69F8">
        <w:rPr>
          <w:rFonts w:ascii="Times New Roman" w:hAnsi="Times New Roman" w:cs="Times New Roman"/>
          <w:lang w:val="en-US"/>
        </w:rPr>
        <w:t>.</w:t>
      </w:r>
    </w:p>
    <w:p w14:paraId="671527F1" w14:textId="5637E570"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4B69F8">
        <w:rPr>
          <w:rFonts w:ascii="Times New Roman" w:hAnsi="Times New Roman" w:cs="Times New Roman"/>
          <w:lang w:val="en-US"/>
        </w:rPr>
        <w:t xml:space="preserve"> consists of 6 (six) people who are elected (appointed) for a period of three years.</w:t>
      </w:r>
    </w:p>
    <w:p w14:paraId="31AA4575" w14:textId="7F9D505E"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10.2.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4B69F8">
        <w:rPr>
          <w:rFonts w:ascii="Times New Roman" w:hAnsi="Times New Roman" w:cs="Times New Roman"/>
          <w:lang w:val="en-US"/>
        </w:rPr>
        <w:t xml:space="preserve"> manages the day-to-day activities of the </w:t>
      </w:r>
      <w:r w:rsidR="00F94B44">
        <w:rPr>
          <w:rFonts w:ascii="Times New Roman" w:hAnsi="Times New Roman" w:cs="Times New Roman"/>
          <w:lang w:val="en-US"/>
        </w:rPr>
        <w:t>Company</w:t>
      </w:r>
      <w:r w:rsidRPr="004B69F8">
        <w:rPr>
          <w:rFonts w:ascii="Times New Roman" w:hAnsi="Times New Roman" w:cs="Times New Roman"/>
          <w:lang w:val="en-US"/>
        </w:rPr>
        <w:t xml:space="preserve"> and carries out operative management in accordance with the legislation of the Republic of Uzbekistan, the </w:t>
      </w:r>
      <w:r w:rsidR="00F94B44">
        <w:rPr>
          <w:rFonts w:ascii="Times New Roman" w:hAnsi="Times New Roman" w:cs="Times New Roman"/>
          <w:lang w:val="en-US"/>
        </w:rPr>
        <w:t>Company</w:t>
      </w:r>
      <w:r w:rsidRPr="004B69F8">
        <w:rPr>
          <w:rFonts w:ascii="Times New Roman" w:hAnsi="Times New Roman" w:cs="Times New Roman"/>
          <w:lang w:val="en-US"/>
        </w:rPr>
        <w:t xml:space="preserve">'s </w:t>
      </w:r>
      <w:r w:rsidR="00AB3A6F">
        <w:rPr>
          <w:rFonts w:ascii="Times New Roman" w:hAnsi="Times New Roman" w:cs="Times New Roman"/>
          <w:lang w:val="en-US"/>
        </w:rPr>
        <w:t>Articles of Association</w:t>
      </w:r>
      <w:r w:rsidRPr="004B69F8">
        <w:rPr>
          <w:rFonts w:ascii="Times New Roman" w:hAnsi="Times New Roman" w:cs="Times New Roman"/>
          <w:lang w:val="en-US"/>
        </w:rPr>
        <w:t xml:space="preserve">, the </w:t>
      </w:r>
      <w:r w:rsidR="00E1663E">
        <w:rPr>
          <w:rFonts w:ascii="Times New Roman" w:hAnsi="Times New Roman" w:cs="Times New Roman"/>
          <w:lang w:val="en-US"/>
        </w:rPr>
        <w:t>General Meeting of Shareholders</w:t>
      </w:r>
      <w:r w:rsidRPr="004B69F8">
        <w:rPr>
          <w:rFonts w:ascii="Times New Roman" w:hAnsi="Times New Roman" w:cs="Times New Roman"/>
          <w:lang w:val="en-US"/>
        </w:rPr>
        <w:t xml:space="preserve"> and the decisions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w:t>
      </w:r>
    </w:p>
    <w:p w14:paraId="6C376B79" w14:textId="7ED7A74D"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10.3. The management reports to the </w:t>
      </w:r>
      <w:r w:rsidR="00E1663E">
        <w:rPr>
          <w:rFonts w:ascii="Times New Roman" w:hAnsi="Times New Roman" w:cs="Times New Roman"/>
          <w:lang w:val="en-US"/>
        </w:rPr>
        <w:t>General Meeting of Shareholders</w:t>
      </w:r>
      <w:r w:rsidRPr="004B69F8">
        <w:rPr>
          <w:rFonts w:ascii="Times New Roman" w:hAnsi="Times New Roman" w:cs="Times New Roman"/>
          <w:lang w:val="en-US"/>
        </w:rPr>
        <w:t xml:space="preserve"> and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w:t>
      </w:r>
    </w:p>
    <w:p w14:paraId="2522F639" w14:textId="173F7DCC"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10.4.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4B69F8">
        <w:rPr>
          <w:rFonts w:ascii="Times New Roman" w:hAnsi="Times New Roman" w:cs="Times New Roman"/>
          <w:lang w:val="en-US"/>
        </w:rPr>
        <w:t xml:space="preserve"> of the </w:t>
      </w:r>
      <w:r w:rsidR="00F94B44">
        <w:rPr>
          <w:rFonts w:ascii="Times New Roman" w:hAnsi="Times New Roman" w:cs="Times New Roman"/>
          <w:lang w:val="en-US"/>
        </w:rPr>
        <w:t>Company</w:t>
      </w:r>
      <w:r w:rsidRPr="004B69F8">
        <w:rPr>
          <w:rFonts w:ascii="Times New Roman" w:hAnsi="Times New Roman" w:cs="Times New Roman"/>
          <w:lang w:val="en-US"/>
        </w:rPr>
        <w:t xml:space="preserve"> is elected (appointed) by the </w:t>
      </w:r>
      <w:r w:rsidR="00E1663E">
        <w:rPr>
          <w:rFonts w:ascii="Times New Roman" w:hAnsi="Times New Roman" w:cs="Times New Roman"/>
          <w:lang w:val="en-US"/>
        </w:rPr>
        <w:t>General Meeting of Shareholders</w:t>
      </w:r>
      <w:r w:rsidRPr="004B69F8">
        <w:rPr>
          <w:rFonts w:ascii="Times New Roman" w:hAnsi="Times New Roman" w:cs="Times New Roman"/>
          <w:lang w:val="en-US"/>
        </w:rPr>
        <w:t xml:space="preserve">, and the Deputy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4B69F8">
        <w:rPr>
          <w:rFonts w:ascii="Times New Roman" w:hAnsi="Times New Roman" w:cs="Times New Roman"/>
          <w:lang w:val="en-US"/>
        </w:rPr>
        <w:t xml:space="preserve"> is elected (appointed) by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w:t>
      </w:r>
    </w:p>
    <w:p w14:paraId="494CA686" w14:textId="4866CBBC"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The appointment of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4B69F8">
        <w:rPr>
          <w:rFonts w:ascii="Times New Roman" w:hAnsi="Times New Roman" w:cs="Times New Roman"/>
          <w:lang w:val="en-US"/>
        </w:rPr>
        <w:t xml:space="preserve"> of the </w:t>
      </w:r>
      <w:r w:rsidR="00F94B44">
        <w:rPr>
          <w:rFonts w:ascii="Times New Roman" w:hAnsi="Times New Roman" w:cs="Times New Roman"/>
          <w:lang w:val="en-US"/>
        </w:rPr>
        <w:t>Company</w:t>
      </w:r>
      <w:r w:rsidRPr="004B69F8">
        <w:rPr>
          <w:rFonts w:ascii="Times New Roman" w:hAnsi="Times New Roman" w:cs="Times New Roman"/>
          <w:lang w:val="en-US"/>
        </w:rPr>
        <w:t xml:space="preserve">, his deputies and members, as a rule, is carried out on the basis of selection on the basis of a competition in which foreign managers can participate. In this case, at least 3 qualified foreign specialists will be involved in the management positions of the </w:t>
      </w:r>
      <w:r w:rsidR="00F94B44">
        <w:rPr>
          <w:rFonts w:ascii="Times New Roman" w:hAnsi="Times New Roman" w:cs="Times New Roman"/>
          <w:lang w:val="en-US"/>
        </w:rPr>
        <w:t>Company</w:t>
      </w:r>
      <w:r w:rsidRPr="004B69F8">
        <w:rPr>
          <w:rFonts w:ascii="Times New Roman" w:hAnsi="Times New Roman" w:cs="Times New Roman"/>
          <w:lang w:val="en-US"/>
        </w:rPr>
        <w:t>.</w:t>
      </w:r>
    </w:p>
    <w:p w14:paraId="1C9D36E7" w14:textId="5EAA88BC" w:rsidR="004B69F8" w:rsidRPr="004B69F8" w:rsidRDefault="004B69F8" w:rsidP="004B69F8">
      <w:pPr>
        <w:jc w:val="both"/>
        <w:rPr>
          <w:rFonts w:ascii="Times New Roman" w:hAnsi="Times New Roman" w:cs="Times New Roman"/>
          <w:lang w:val="en-US"/>
        </w:rPr>
      </w:pPr>
      <w:r w:rsidRPr="004B69F8">
        <w:rPr>
          <w:rFonts w:ascii="Times New Roman" w:hAnsi="Times New Roman" w:cs="Times New Roman"/>
          <w:lang w:val="en-US"/>
        </w:rPr>
        <w:lastRenderedPageBreak/>
        <w:t xml:space="preserve">The employment contract with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4B69F8">
        <w:rPr>
          <w:rFonts w:ascii="Times New Roman" w:hAnsi="Times New Roman" w:cs="Times New Roman"/>
          <w:lang w:val="en-US"/>
        </w:rPr>
        <w:t xml:space="preserve"> and his deputies is signed by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4B69F8">
        <w:rPr>
          <w:rFonts w:ascii="Times New Roman" w:hAnsi="Times New Roman" w:cs="Times New Roman"/>
          <w:lang w:val="en-US"/>
        </w:rPr>
        <w:t xml:space="preserve"> on behalf of the </w:t>
      </w:r>
      <w:r w:rsidR="00F94B44">
        <w:rPr>
          <w:rFonts w:ascii="Times New Roman" w:hAnsi="Times New Roman" w:cs="Times New Roman"/>
          <w:lang w:val="en-US"/>
        </w:rPr>
        <w:t>Company</w:t>
      </w:r>
      <w:r w:rsidRPr="004B69F8">
        <w:rPr>
          <w:rFonts w:ascii="Times New Roman" w:hAnsi="Times New Roman" w:cs="Times New Roman"/>
          <w:lang w:val="en-US"/>
        </w:rPr>
        <w:t xml:space="preserve">.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222CD1">
        <w:rPr>
          <w:rFonts w:ascii="Times New Roman" w:hAnsi="Times New Roman" w:cs="Times New Roman"/>
          <w:lang w:val="en-US"/>
        </w:rPr>
        <w:t>Board</w:t>
      </w:r>
      <w:r w:rsidRPr="004B69F8">
        <w:rPr>
          <w:rFonts w:ascii="Times New Roman" w:hAnsi="Times New Roman" w:cs="Times New Roman"/>
          <w:lang w:val="en-US"/>
        </w:rPr>
        <w:t xml:space="preserve"> cannot be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222CD1">
        <w:rPr>
          <w:rFonts w:ascii="Times New Roman" w:hAnsi="Times New Roman" w:cs="Times New Roman"/>
          <w:lang w:val="en-US"/>
        </w:rPr>
        <w:t>Board</w:t>
      </w:r>
      <w:r w:rsidRPr="004B69F8">
        <w:rPr>
          <w:rFonts w:ascii="Times New Roman" w:hAnsi="Times New Roman" w:cs="Times New Roman"/>
          <w:lang w:val="en-US"/>
        </w:rPr>
        <w:t xml:space="preserve"> for more than two consecutive terms.</w:t>
      </w:r>
    </w:p>
    <w:p w14:paraId="0796DA8C" w14:textId="38658CB1" w:rsidR="005C5C82" w:rsidRDefault="004B69F8" w:rsidP="004B69F8">
      <w:pPr>
        <w:jc w:val="both"/>
        <w:rPr>
          <w:rFonts w:ascii="Times New Roman" w:hAnsi="Times New Roman" w:cs="Times New Roman"/>
          <w:lang w:val="en-US"/>
        </w:rPr>
      </w:pPr>
      <w:r w:rsidRPr="004B69F8">
        <w:rPr>
          <w:rFonts w:ascii="Times New Roman" w:hAnsi="Times New Roman" w:cs="Times New Roman"/>
          <w:lang w:val="en-US"/>
        </w:rPr>
        <w:t xml:space="preserve">10.5. The amount of remuneration paid to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222CD1">
        <w:rPr>
          <w:rFonts w:ascii="Times New Roman" w:hAnsi="Times New Roman" w:cs="Times New Roman"/>
          <w:lang w:val="en-US"/>
        </w:rPr>
        <w:t>Board</w:t>
      </w:r>
      <w:r w:rsidRPr="004B69F8">
        <w:rPr>
          <w:rFonts w:ascii="Times New Roman" w:hAnsi="Times New Roman" w:cs="Times New Roman"/>
          <w:lang w:val="en-US"/>
        </w:rPr>
        <w:t xml:space="preserve"> and its members is directly dependent on the efficiency of the </w:t>
      </w:r>
      <w:r w:rsidR="00F94B44">
        <w:rPr>
          <w:rFonts w:ascii="Times New Roman" w:hAnsi="Times New Roman" w:cs="Times New Roman"/>
          <w:lang w:val="en-US"/>
        </w:rPr>
        <w:t>Company</w:t>
      </w:r>
      <w:r w:rsidRPr="004B69F8">
        <w:rPr>
          <w:rFonts w:ascii="Times New Roman" w:hAnsi="Times New Roman" w:cs="Times New Roman"/>
          <w:lang w:val="en-US"/>
        </w:rPr>
        <w:t xml:space="preserve">'s activities and is determined in the employment contract. Subsidiary liability of these persons for any damages, losses caused to the interests of the </w:t>
      </w:r>
      <w:r w:rsidR="00F94B44">
        <w:rPr>
          <w:rFonts w:ascii="Times New Roman" w:hAnsi="Times New Roman" w:cs="Times New Roman"/>
          <w:lang w:val="en-US"/>
        </w:rPr>
        <w:t>Company</w:t>
      </w:r>
      <w:r w:rsidRPr="004B69F8">
        <w:rPr>
          <w:rFonts w:ascii="Times New Roman" w:hAnsi="Times New Roman" w:cs="Times New Roman"/>
          <w:lang w:val="en-US"/>
        </w:rPr>
        <w:t xml:space="preserve"> as a result of the actions (inaction) of the </w:t>
      </w:r>
      <w:r w:rsidR="00287B2A">
        <w:rPr>
          <w:rFonts w:ascii="Times New Roman" w:hAnsi="Times New Roman" w:cs="Times New Roman"/>
          <w:lang w:val="en-US"/>
        </w:rPr>
        <w:t>Chairman</w:t>
      </w:r>
      <w:r w:rsidRPr="004B69F8">
        <w:rPr>
          <w:rFonts w:ascii="Times New Roman" w:hAnsi="Times New Roman" w:cs="Times New Roman"/>
          <w:lang w:val="en-US"/>
        </w:rPr>
        <w:t xml:space="preserve"> of the </w:t>
      </w:r>
      <w:r w:rsidR="00222CD1">
        <w:rPr>
          <w:rFonts w:ascii="Times New Roman" w:hAnsi="Times New Roman" w:cs="Times New Roman"/>
          <w:lang w:val="en-US"/>
        </w:rPr>
        <w:t>Board</w:t>
      </w:r>
      <w:r w:rsidRPr="004B69F8">
        <w:rPr>
          <w:rFonts w:ascii="Times New Roman" w:hAnsi="Times New Roman" w:cs="Times New Roman"/>
          <w:lang w:val="en-US"/>
        </w:rPr>
        <w:t xml:space="preserve"> and his members, resulting fines, fines and other mandatory payments is provided for in the labor contracts concluded with them.</w:t>
      </w:r>
    </w:p>
    <w:p w14:paraId="12E8A9D2" w14:textId="098ADA19"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10.6. The powers of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5E4A6A">
        <w:rPr>
          <w:rFonts w:ascii="Times New Roman" w:hAnsi="Times New Roman" w:cs="Times New Roman"/>
          <w:lang w:val="en-US"/>
        </w:rPr>
        <w:t xml:space="preserve"> include all matters related to the management of the </w:t>
      </w:r>
      <w:r w:rsidR="00F94B44">
        <w:rPr>
          <w:rFonts w:ascii="Times New Roman" w:hAnsi="Times New Roman" w:cs="Times New Roman"/>
          <w:lang w:val="en-US"/>
        </w:rPr>
        <w:t>Company</w:t>
      </w:r>
      <w:r w:rsidRPr="005E4A6A">
        <w:rPr>
          <w:rFonts w:ascii="Times New Roman" w:hAnsi="Times New Roman" w:cs="Times New Roman"/>
          <w:lang w:val="en-US"/>
        </w:rPr>
        <w:t xml:space="preserve">'s daily activities, with the exception of matters included in the powers of the </w:t>
      </w:r>
      <w:r w:rsidR="00E1663E">
        <w:rPr>
          <w:rFonts w:ascii="Times New Roman" w:hAnsi="Times New Roman" w:cs="Times New Roman"/>
          <w:lang w:val="en-US"/>
        </w:rPr>
        <w:t>General Meeting of Shareholders</w:t>
      </w:r>
      <w:r w:rsidRPr="005E4A6A">
        <w:rPr>
          <w:rFonts w:ascii="Times New Roman" w:hAnsi="Times New Roman" w:cs="Times New Roman"/>
          <w:lang w:val="en-US"/>
        </w:rPr>
        <w:t xml:space="preserve"> and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5E4A6A">
        <w:rPr>
          <w:rFonts w:ascii="Times New Roman" w:hAnsi="Times New Roman" w:cs="Times New Roman"/>
          <w:lang w:val="en-US"/>
        </w:rPr>
        <w:t>.</w:t>
      </w:r>
    </w:p>
    <w:p w14:paraId="02C79663" w14:textId="077A9993"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10.7. Management organizes the implementation of decisions of the </w:t>
      </w:r>
      <w:r w:rsidR="00E1663E">
        <w:rPr>
          <w:rFonts w:ascii="Times New Roman" w:hAnsi="Times New Roman" w:cs="Times New Roman"/>
          <w:lang w:val="en-US"/>
        </w:rPr>
        <w:t>General Meeting of Shareholders</w:t>
      </w:r>
      <w:r w:rsidRPr="005E4A6A">
        <w:rPr>
          <w:rFonts w:ascii="Times New Roman" w:hAnsi="Times New Roman" w:cs="Times New Roman"/>
          <w:lang w:val="en-US"/>
        </w:rPr>
        <w:t xml:space="preserve"> and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5E4A6A">
        <w:rPr>
          <w:rFonts w:ascii="Times New Roman" w:hAnsi="Times New Roman" w:cs="Times New Roman"/>
          <w:lang w:val="en-US"/>
        </w:rPr>
        <w:t>.</w:t>
      </w:r>
    </w:p>
    <w:p w14:paraId="3DE1172D" w14:textId="2737C111"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10.8. The powers (rights) and obligations of the </w:t>
      </w:r>
      <w:r w:rsidR="00287B2A">
        <w:rPr>
          <w:rFonts w:ascii="Times New Roman" w:hAnsi="Times New Roman" w:cs="Times New Roman"/>
          <w:lang w:val="en-US"/>
        </w:rPr>
        <w:t>Chairman</w:t>
      </w:r>
      <w:r w:rsidRPr="005E4A6A">
        <w:rPr>
          <w:rFonts w:ascii="Times New Roman" w:hAnsi="Times New Roman" w:cs="Times New Roman"/>
          <w:lang w:val="en-US"/>
        </w:rPr>
        <w:t xml:space="preserve"> of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5E4A6A">
        <w:rPr>
          <w:rFonts w:ascii="Times New Roman" w:hAnsi="Times New Roman" w:cs="Times New Roman"/>
          <w:lang w:val="en-US"/>
        </w:rPr>
        <w:t xml:space="preserve"> of the </w:t>
      </w:r>
      <w:r w:rsidR="00F94B44">
        <w:rPr>
          <w:rFonts w:ascii="Times New Roman" w:hAnsi="Times New Roman" w:cs="Times New Roman"/>
          <w:lang w:val="en-US"/>
        </w:rPr>
        <w:t>Company</w:t>
      </w:r>
      <w:r w:rsidRPr="005E4A6A">
        <w:rPr>
          <w:rFonts w:ascii="Times New Roman" w:hAnsi="Times New Roman" w:cs="Times New Roman"/>
          <w:lang w:val="en-US"/>
        </w:rPr>
        <w:t xml:space="preserve"> include:</w:t>
      </w:r>
    </w:p>
    <w:p w14:paraId="7F42F090" w14:textId="04A55FDC"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lead</w:t>
      </w:r>
      <w:r w:rsidR="004E4A83">
        <w:rPr>
          <w:rFonts w:ascii="Times New Roman" w:hAnsi="Times New Roman" w:cs="Times New Roman"/>
          <w:lang w:val="en-US"/>
        </w:rPr>
        <w:t>ing</w:t>
      </w:r>
      <w:r w:rsidRPr="005E4A6A">
        <w:rPr>
          <w:rFonts w:ascii="Times New Roman" w:hAnsi="Times New Roman" w:cs="Times New Roman"/>
          <w:lang w:val="en-US"/>
        </w:rPr>
        <w:t xml:space="preserve"> the work of the </w:t>
      </w:r>
      <w:r w:rsidR="00F94B44">
        <w:rPr>
          <w:rFonts w:ascii="Times New Roman" w:hAnsi="Times New Roman" w:cs="Times New Roman"/>
          <w:lang w:val="en-US"/>
        </w:rPr>
        <w:t>Company</w:t>
      </w:r>
      <w:r w:rsidRPr="005E4A6A">
        <w:rPr>
          <w:rFonts w:ascii="Times New Roman" w:hAnsi="Times New Roman" w:cs="Times New Roman"/>
          <w:lang w:val="en-US"/>
        </w:rPr>
        <w:t xml:space="preserve"> within the scope of its powers;</w:t>
      </w:r>
    </w:p>
    <w:p w14:paraId="4613C5A4" w14:textId="609CAA63"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4E4A83">
        <w:rPr>
          <w:rFonts w:ascii="Times New Roman" w:hAnsi="Times New Roman" w:cs="Times New Roman"/>
          <w:lang w:val="en-US"/>
        </w:rPr>
        <w:t>a</w:t>
      </w:r>
      <w:r w:rsidRPr="005E4A6A">
        <w:rPr>
          <w:rFonts w:ascii="Times New Roman" w:hAnsi="Times New Roman" w:cs="Times New Roman"/>
          <w:lang w:val="en-US"/>
        </w:rPr>
        <w:t xml:space="preserve">cting on behalf of the </w:t>
      </w:r>
      <w:r w:rsidR="00F94B44">
        <w:rPr>
          <w:rFonts w:ascii="Times New Roman" w:hAnsi="Times New Roman" w:cs="Times New Roman"/>
          <w:lang w:val="en-US"/>
        </w:rPr>
        <w:t>Company</w:t>
      </w:r>
      <w:r w:rsidRPr="005E4A6A">
        <w:rPr>
          <w:rFonts w:ascii="Times New Roman" w:hAnsi="Times New Roman" w:cs="Times New Roman"/>
          <w:lang w:val="en-US"/>
        </w:rPr>
        <w:t xml:space="preserve"> without a power of attorney, including representing its interests;</w:t>
      </w:r>
    </w:p>
    <w:p w14:paraId="7F91EBD5" w14:textId="6EE22D86"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4E4A83">
        <w:rPr>
          <w:rFonts w:ascii="Times New Roman" w:hAnsi="Times New Roman" w:cs="Times New Roman"/>
          <w:lang w:val="en-US"/>
        </w:rPr>
        <w:t>i</w:t>
      </w:r>
      <w:r w:rsidRPr="005E4A6A">
        <w:rPr>
          <w:rFonts w:ascii="Times New Roman" w:hAnsi="Times New Roman" w:cs="Times New Roman"/>
          <w:lang w:val="en-US"/>
        </w:rPr>
        <w:t xml:space="preserve">ssuing power of attorney on behalf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1C11409E" w14:textId="7DC27FCB"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concluding agreements on behalf of the </w:t>
      </w:r>
      <w:r w:rsidR="00F94B44">
        <w:rPr>
          <w:rFonts w:ascii="Times New Roman" w:hAnsi="Times New Roman" w:cs="Times New Roman"/>
          <w:lang w:val="en-US"/>
        </w:rPr>
        <w:t>Company</w:t>
      </w:r>
      <w:r w:rsidRPr="005E4A6A">
        <w:rPr>
          <w:rFonts w:ascii="Times New Roman" w:hAnsi="Times New Roman" w:cs="Times New Roman"/>
          <w:lang w:val="en-US"/>
        </w:rPr>
        <w:t xml:space="preserve"> within the scope of its powers;</w:t>
      </w:r>
    </w:p>
    <w:p w14:paraId="5CE8B926" w14:textId="77777777"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recruiting employees, concluding and canceling labor contracts with them, applying disciplinary sanctions against them, ensuring that employees maintain labor and performance discipline;</w:t>
      </w:r>
    </w:p>
    <w:p w14:paraId="6713D925" w14:textId="17BE8426"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012F57">
        <w:rPr>
          <w:rFonts w:ascii="Times New Roman" w:hAnsi="Times New Roman" w:cs="Times New Roman"/>
          <w:lang w:val="en-US"/>
        </w:rPr>
        <w:t>a</w:t>
      </w:r>
      <w:r w:rsidRPr="005E4A6A">
        <w:rPr>
          <w:rFonts w:ascii="Times New Roman" w:hAnsi="Times New Roman" w:cs="Times New Roman"/>
          <w:lang w:val="en-US"/>
        </w:rPr>
        <w:t xml:space="preserve">pproving the staff table and nomenclature of positions of the </w:t>
      </w:r>
      <w:r w:rsidR="00F94B44">
        <w:rPr>
          <w:rFonts w:ascii="Times New Roman" w:hAnsi="Times New Roman" w:cs="Times New Roman"/>
          <w:lang w:val="en-US"/>
        </w:rPr>
        <w:t>Company</w:t>
      </w:r>
      <w:r w:rsidRPr="005E4A6A">
        <w:rPr>
          <w:rFonts w:ascii="Times New Roman" w:hAnsi="Times New Roman" w:cs="Times New Roman"/>
          <w:lang w:val="en-US"/>
        </w:rPr>
        <w:t xml:space="preserve"> in agreement with the management and determining the amounts of fees and (or) compensations paid to the employees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7F7E4152" w14:textId="75DED907"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012F57">
        <w:rPr>
          <w:rFonts w:ascii="Times New Roman" w:hAnsi="Times New Roman" w:cs="Times New Roman"/>
          <w:lang w:val="en-US"/>
        </w:rPr>
        <w:t>a</w:t>
      </w:r>
      <w:r w:rsidRPr="005E4A6A">
        <w:rPr>
          <w:rFonts w:ascii="Times New Roman" w:hAnsi="Times New Roman" w:cs="Times New Roman"/>
          <w:lang w:val="en-US"/>
        </w:rPr>
        <w:t xml:space="preserve">pproving the staff of the branch or representative office of the </w:t>
      </w:r>
      <w:r w:rsidR="00F94B44">
        <w:rPr>
          <w:rFonts w:ascii="Times New Roman" w:hAnsi="Times New Roman" w:cs="Times New Roman"/>
          <w:lang w:val="en-US"/>
        </w:rPr>
        <w:t>Company</w:t>
      </w:r>
      <w:r w:rsidRPr="005E4A6A">
        <w:rPr>
          <w:rFonts w:ascii="Times New Roman" w:hAnsi="Times New Roman" w:cs="Times New Roman"/>
          <w:lang w:val="en-US"/>
        </w:rPr>
        <w:t xml:space="preserve"> and appointing its head;</w:t>
      </w:r>
    </w:p>
    <w:p w14:paraId="299CE1AC" w14:textId="7F80F651"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012F57">
        <w:rPr>
          <w:rFonts w:ascii="Times New Roman" w:hAnsi="Times New Roman" w:cs="Times New Roman"/>
          <w:lang w:val="en-US"/>
        </w:rPr>
        <w:t>a</w:t>
      </w:r>
      <w:r w:rsidRPr="005E4A6A">
        <w:rPr>
          <w:rFonts w:ascii="Times New Roman" w:hAnsi="Times New Roman" w:cs="Times New Roman"/>
          <w:lang w:val="en-US"/>
        </w:rPr>
        <w:t xml:space="preserve">ccepting orders and giving instructions that all employees of the </w:t>
      </w:r>
      <w:r w:rsidR="00F94B44">
        <w:rPr>
          <w:rFonts w:ascii="Times New Roman" w:hAnsi="Times New Roman" w:cs="Times New Roman"/>
          <w:lang w:val="en-US"/>
        </w:rPr>
        <w:t>Company</w:t>
      </w:r>
      <w:r w:rsidRPr="005E4A6A">
        <w:rPr>
          <w:rFonts w:ascii="Times New Roman" w:hAnsi="Times New Roman" w:cs="Times New Roman"/>
          <w:lang w:val="en-US"/>
        </w:rPr>
        <w:t>, joint-stock companies and organizations must follow;</w:t>
      </w:r>
    </w:p>
    <w:p w14:paraId="028A5922" w14:textId="2B384BB2"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012F57">
        <w:rPr>
          <w:rFonts w:ascii="Times New Roman" w:hAnsi="Times New Roman" w:cs="Times New Roman"/>
          <w:lang w:val="en-US"/>
        </w:rPr>
        <w:t>p</w:t>
      </w:r>
      <w:r w:rsidRPr="005E4A6A">
        <w:rPr>
          <w:rFonts w:ascii="Times New Roman" w:hAnsi="Times New Roman" w:cs="Times New Roman"/>
          <w:lang w:val="en-US"/>
        </w:rPr>
        <w:t xml:space="preserve">articipation in the meetings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5E4A6A">
        <w:rPr>
          <w:rFonts w:ascii="Times New Roman" w:hAnsi="Times New Roman" w:cs="Times New Roman"/>
          <w:lang w:val="en-US"/>
        </w:rPr>
        <w:t xml:space="preserve">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108A1212" w14:textId="77777777"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opening bank accounts (national and foreign currency accounts);</w:t>
      </w:r>
    </w:p>
    <w:p w14:paraId="1BE3F02B" w14:textId="3A66FB9C"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have the authority to sign the bank and other financial documents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128171DF" w14:textId="77777777"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ensuring the complete and timely submission of the state statistics report and accounting report to the relevant bodies;</w:t>
      </w:r>
    </w:p>
    <w:p w14:paraId="0AFA4019" w14:textId="7B66826B"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012F57" w:rsidRPr="005E4A6A">
        <w:rPr>
          <w:rFonts w:ascii="Times New Roman" w:hAnsi="Times New Roman" w:cs="Times New Roman"/>
          <w:lang w:val="en-US"/>
        </w:rPr>
        <w:t>ensuring</w:t>
      </w:r>
      <w:r w:rsidR="00AE5295">
        <w:rPr>
          <w:rFonts w:ascii="Times New Roman" w:hAnsi="Times New Roman" w:cs="Times New Roman"/>
          <w:lang w:val="en-US"/>
        </w:rPr>
        <w:t xml:space="preserve"> </w:t>
      </w:r>
      <w:r w:rsidRPr="005E4A6A">
        <w:rPr>
          <w:rFonts w:ascii="Times New Roman" w:hAnsi="Times New Roman" w:cs="Times New Roman"/>
          <w:lang w:val="en-US"/>
        </w:rPr>
        <w:t xml:space="preserve">compliance with social guarantees of the employees of the </w:t>
      </w:r>
      <w:r w:rsidR="00F94B44">
        <w:rPr>
          <w:rFonts w:ascii="Times New Roman" w:hAnsi="Times New Roman" w:cs="Times New Roman"/>
          <w:lang w:val="en-US"/>
        </w:rPr>
        <w:t>Company</w:t>
      </w:r>
      <w:r w:rsidRPr="005E4A6A">
        <w:rPr>
          <w:rFonts w:ascii="Times New Roman" w:hAnsi="Times New Roman" w:cs="Times New Roman"/>
          <w:lang w:val="en-US"/>
        </w:rPr>
        <w:t xml:space="preserve"> and protection of their work.</w:t>
      </w:r>
    </w:p>
    <w:p w14:paraId="3D79A885" w14:textId="4995BBAC"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10.9. The powers (rights) and obligations of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5E4A6A">
        <w:rPr>
          <w:rFonts w:ascii="Times New Roman" w:hAnsi="Times New Roman" w:cs="Times New Roman"/>
          <w:lang w:val="en-US"/>
        </w:rPr>
        <w:t xml:space="preserve"> of the </w:t>
      </w:r>
      <w:r w:rsidR="00F94B44">
        <w:rPr>
          <w:rFonts w:ascii="Times New Roman" w:hAnsi="Times New Roman" w:cs="Times New Roman"/>
          <w:lang w:val="en-US"/>
        </w:rPr>
        <w:t>Company</w:t>
      </w:r>
      <w:r w:rsidRPr="005E4A6A">
        <w:rPr>
          <w:rFonts w:ascii="Times New Roman" w:hAnsi="Times New Roman" w:cs="Times New Roman"/>
          <w:lang w:val="en-US"/>
        </w:rPr>
        <w:t xml:space="preserve"> include:</w:t>
      </w:r>
    </w:p>
    <w:p w14:paraId="7F42BAF2" w14:textId="23F40DAD"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misappropriation of the </w:t>
      </w:r>
      <w:r w:rsidR="00F94B44">
        <w:rPr>
          <w:rFonts w:ascii="Times New Roman" w:hAnsi="Times New Roman" w:cs="Times New Roman"/>
          <w:lang w:val="en-US"/>
        </w:rPr>
        <w:t>Company</w:t>
      </w:r>
      <w:r w:rsidRPr="005E4A6A">
        <w:rPr>
          <w:rFonts w:ascii="Times New Roman" w:hAnsi="Times New Roman" w:cs="Times New Roman"/>
          <w:lang w:val="en-US"/>
        </w:rPr>
        <w:t>'s property and funds within the scope of its powers;</w:t>
      </w:r>
    </w:p>
    <w:p w14:paraId="3E0AE4CE" w14:textId="6F81104B"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F30791">
        <w:rPr>
          <w:rFonts w:ascii="Times New Roman" w:hAnsi="Times New Roman" w:cs="Times New Roman"/>
          <w:lang w:val="en-US"/>
        </w:rPr>
        <w:t>a</w:t>
      </w:r>
      <w:r w:rsidRPr="005E4A6A">
        <w:rPr>
          <w:rFonts w:ascii="Times New Roman" w:hAnsi="Times New Roman" w:cs="Times New Roman"/>
          <w:lang w:val="en-US"/>
        </w:rPr>
        <w:t xml:space="preserve">pproving </w:t>
      </w:r>
      <w:r w:rsidR="00C32A76">
        <w:rPr>
          <w:rFonts w:ascii="Times New Roman" w:hAnsi="Times New Roman" w:cs="Times New Roman"/>
          <w:lang w:val="en-US"/>
        </w:rPr>
        <w:t>R</w:t>
      </w:r>
      <w:r w:rsidRPr="005E4A6A">
        <w:rPr>
          <w:rFonts w:ascii="Times New Roman" w:hAnsi="Times New Roman" w:cs="Times New Roman"/>
          <w:lang w:val="en-US"/>
        </w:rPr>
        <w:t xml:space="preserve">egulations on structural divisions (central apparatus) of the </w:t>
      </w:r>
      <w:r w:rsidR="00F94B44">
        <w:rPr>
          <w:rFonts w:ascii="Times New Roman" w:hAnsi="Times New Roman" w:cs="Times New Roman"/>
          <w:lang w:val="en-US"/>
        </w:rPr>
        <w:t>Company</w:t>
      </w:r>
      <w:r w:rsidRPr="005E4A6A">
        <w:rPr>
          <w:rFonts w:ascii="Times New Roman" w:hAnsi="Times New Roman" w:cs="Times New Roman"/>
          <w:lang w:val="en-US"/>
        </w:rPr>
        <w:t>, job instructions of employees;</w:t>
      </w:r>
    </w:p>
    <w:p w14:paraId="42F8754C" w14:textId="0CF2D8A2"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D5362E">
        <w:rPr>
          <w:rFonts w:ascii="Times New Roman" w:hAnsi="Times New Roman" w:cs="Times New Roman"/>
          <w:lang w:val="en-US"/>
        </w:rPr>
        <w:t>a</w:t>
      </w:r>
      <w:r w:rsidRPr="005E4A6A">
        <w:rPr>
          <w:rFonts w:ascii="Times New Roman" w:hAnsi="Times New Roman" w:cs="Times New Roman"/>
          <w:lang w:val="en-US"/>
        </w:rPr>
        <w:t xml:space="preserve">pproving internal regulatory documents of the </w:t>
      </w:r>
      <w:r w:rsidR="00F94B44">
        <w:rPr>
          <w:rFonts w:ascii="Times New Roman" w:hAnsi="Times New Roman" w:cs="Times New Roman"/>
          <w:lang w:val="en-US"/>
        </w:rPr>
        <w:t>Company</w:t>
      </w:r>
      <w:r w:rsidRPr="005E4A6A">
        <w:rPr>
          <w:rFonts w:ascii="Times New Roman" w:hAnsi="Times New Roman" w:cs="Times New Roman"/>
          <w:lang w:val="en-US"/>
        </w:rPr>
        <w:t xml:space="preserve">, excluding approval of internal regulatory documents included in the authority of the </w:t>
      </w:r>
      <w:r w:rsidR="00E1663E">
        <w:rPr>
          <w:rFonts w:ascii="Times New Roman" w:hAnsi="Times New Roman" w:cs="Times New Roman"/>
          <w:lang w:val="en-US"/>
        </w:rPr>
        <w:t>General Meeting of Shareholders</w:t>
      </w:r>
      <w:r w:rsidRPr="005E4A6A">
        <w:rPr>
          <w:rFonts w:ascii="Times New Roman" w:hAnsi="Times New Roman" w:cs="Times New Roman"/>
          <w:lang w:val="en-US"/>
        </w:rPr>
        <w:t xml:space="preserve"> and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5E4A6A">
        <w:rPr>
          <w:rFonts w:ascii="Times New Roman" w:hAnsi="Times New Roman" w:cs="Times New Roman"/>
          <w:lang w:val="en-US"/>
        </w:rPr>
        <w:t>;</w:t>
      </w:r>
    </w:p>
    <w:p w14:paraId="50B8C2DE" w14:textId="140F2C6D"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lastRenderedPageBreak/>
        <w:t xml:space="preserve">- adoption of decisions of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5E4A6A">
        <w:rPr>
          <w:rFonts w:ascii="Times New Roman" w:hAnsi="Times New Roman" w:cs="Times New Roman"/>
          <w:lang w:val="en-US"/>
        </w:rPr>
        <w:t xml:space="preserve"> of the </w:t>
      </w:r>
      <w:r w:rsidR="00F94B44">
        <w:rPr>
          <w:rFonts w:ascii="Times New Roman" w:hAnsi="Times New Roman" w:cs="Times New Roman"/>
          <w:lang w:val="en-US"/>
        </w:rPr>
        <w:t>Company</w:t>
      </w:r>
      <w:r w:rsidRPr="005E4A6A">
        <w:rPr>
          <w:rFonts w:ascii="Times New Roman" w:hAnsi="Times New Roman" w:cs="Times New Roman"/>
          <w:lang w:val="en-US"/>
        </w:rPr>
        <w:t xml:space="preserve">, which are mandatory for the shareholding </w:t>
      </w:r>
      <w:r w:rsidR="000A05D4">
        <w:rPr>
          <w:rFonts w:ascii="Times New Roman" w:hAnsi="Times New Roman" w:cs="Times New Roman"/>
          <w:lang w:val="en-US"/>
        </w:rPr>
        <w:t>Companies</w:t>
      </w:r>
      <w:r w:rsidRPr="005E4A6A">
        <w:rPr>
          <w:rFonts w:ascii="Times New Roman" w:hAnsi="Times New Roman" w:cs="Times New Roman"/>
          <w:lang w:val="en-US"/>
        </w:rPr>
        <w:t>, organizations, representative offices and branches;</w:t>
      </w:r>
    </w:p>
    <w:p w14:paraId="5B18ABD1" w14:textId="582B5C5F"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D5362E">
        <w:rPr>
          <w:rFonts w:ascii="Times New Roman" w:hAnsi="Times New Roman" w:cs="Times New Roman"/>
          <w:lang w:val="en-US"/>
        </w:rPr>
        <w:t>a</w:t>
      </w:r>
      <w:r w:rsidRPr="005E4A6A">
        <w:rPr>
          <w:rFonts w:ascii="Times New Roman" w:hAnsi="Times New Roman" w:cs="Times New Roman"/>
          <w:lang w:val="en-US"/>
        </w:rPr>
        <w:t xml:space="preserve">ppointing and dismissing the heads of the branches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5C8463B7" w14:textId="01C1D5C2"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3D2622">
        <w:rPr>
          <w:rFonts w:ascii="Times New Roman" w:hAnsi="Times New Roman" w:cs="Times New Roman"/>
          <w:lang w:val="en-US"/>
        </w:rPr>
        <w:t>m</w:t>
      </w:r>
      <w:r w:rsidRPr="005E4A6A">
        <w:rPr>
          <w:rFonts w:ascii="Times New Roman" w:hAnsi="Times New Roman" w:cs="Times New Roman"/>
          <w:lang w:val="en-US"/>
        </w:rPr>
        <w:t xml:space="preserve">aking changes to the structure of the </w:t>
      </w:r>
      <w:r w:rsidR="00F94B44">
        <w:rPr>
          <w:rFonts w:ascii="Times New Roman" w:hAnsi="Times New Roman" w:cs="Times New Roman"/>
          <w:lang w:val="en-US"/>
        </w:rPr>
        <w:t>Company</w:t>
      </w:r>
      <w:r w:rsidRPr="005E4A6A">
        <w:rPr>
          <w:rFonts w:ascii="Times New Roman" w:hAnsi="Times New Roman" w:cs="Times New Roman"/>
          <w:lang w:val="en-US"/>
        </w:rPr>
        <w:t xml:space="preserve"> within the scope of the authority given by the decision of the General </w:t>
      </w:r>
      <w:r w:rsidR="00BB198F">
        <w:rPr>
          <w:rFonts w:ascii="Times New Roman" w:hAnsi="Times New Roman" w:cs="Times New Roman"/>
          <w:lang w:val="en-US"/>
        </w:rPr>
        <w:t xml:space="preserve">Meeting of </w:t>
      </w:r>
      <w:r w:rsidRPr="005E4A6A">
        <w:rPr>
          <w:rFonts w:ascii="Times New Roman" w:hAnsi="Times New Roman" w:cs="Times New Roman"/>
          <w:lang w:val="en-US"/>
        </w:rPr>
        <w:t xml:space="preserve"> </w:t>
      </w:r>
      <w:r w:rsidR="00BB198F" w:rsidRPr="005E4A6A">
        <w:rPr>
          <w:rFonts w:ascii="Times New Roman" w:hAnsi="Times New Roman" w:cs="Times New Roman"/>
          <w:lang w:val="en-US"/>
        </w:rPr>
        <w:t>Shareholder</w:t>
      </w:r>
      <w:r w:rsidR="00BB198F">
        <w:rPr>
          <w:rFonts w:ascii="Times New Roman" w:hAnsi="Times New Roman" w:cs="Times New Roman"/>
          <w:lang w:val="en-US"/>
        </w:rPr>
        <w:t>s</w:t>
      </w:r>
      <w:r w:rsidR="00BB198F" w:rsidRPr="005E4A6A">
        <w:rPr>
          <w:rFonts w:ascii="Times New Roman" w:hAnsi="Times New Roman" w:cs="Times New Roman"/>
          <w:lang w:val="en-US"/>
        </w:rPr>
        <w:t xml:space="preserve"> </w:t>
      </w:r>
      <w:r w:rsidRPr="005E4A6A">
        <w:rPr>
          <w:rFonts w:ascii="Times New Roman" w:hAnsi="Times New Roman" w:cs="Times New Roman"/>
          <w:lang w:val="en-US"/>
        </w:rPr>
        <w:t>(Sole Shareholder) within the total number of employees;</w:t>
      </w:r>
    </w:p>
    <w:p w14:paraId="5DF247CF" w14:textId="1AA3BF16"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E61C77">
        <w:rPr>
          <w:rFonts w:ascii="Times New Roman" w:hAnsi="Times New Roman" w:cs="Times New Roman"/>
          <w:lang w:val="en-US"/>
        </w:rPr>
        <w:t>d</w:t>
      </w:r>
      <w:r w:rsidRPr="005E4A6A">
        <w:rPr>
          <w:rFonts w:ascii="Times New Roman" w:hAnsi="Times New Roman" w:cs="Times New Roman"/>
          <w:lang w:val="en-US"/>
        </w:rPr>
        <w:t xml:space="preserve">eveloping </w:t>
      </w:r>
      <w:r w:rsidR="00F94B44">
        <w:rPr>
          <w:rFonts w:ascii="Times New Roman" w:hAnsi="Times New Roman" w:cs="Times New Roman"/>
          <w:lang w:val="en-US"/>
        </w:rPr>
        <w:t>Company</w:t>
      </w:r>
      <w:r w:rsidRPr="005E4A6A">
        <w:rPr>
          <w:rFonts w:ascii="Times New Roman" w:hAnsi="Times New Roman" w:cs="Times New Roman"/>
          <w:lang w:val="en-US"/>
        </w:rPr>
        <w:t xml:space="preserve"> development programs and business plans, monitoring their implementation;</w:t>
      </w:r>
    </w:p>
    <w:p w14:paraId="32B9B25B" w14:textId="5E52CBC5"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E61C77">
        <w:rPr>
          <w:rFonts w:ascii="Times New Roman" w:hAnsi="Times New Roman" w:cs="Times New Roman"/>
          <w:lang w:val="en-US"/>
        </w:rPr>
        <w:t>e</w:t>
      </w:r>
      <w:r w:rsidRPr="005E4A6A">
        <w:rPr>
          <w:rFonts w:ascii="Times New Roman" w:hAnsi="Times New Roman" w:cs="Times New Roman"/>
          <w:lang w:val="en-US"/>
        </w:rPr>
        <w:t xml:space="preserve">nsuring profit in the amounts indicated in the business plan approved by the </w:t>
      </w:r>
      <w:r w:rsidR="00B9295A">
        <w:rPr>
          <w:rFonts w:ascii="Times New Roman" w:hAnsi="Times New Roman" w:cs="Times New Roman"/>
          <w:lang w:val="en-US"/>
        </w:rPr>
        <w:t>Authorized</w:t>
      </w:r>
      <w:r w:rsidRPr="005E4A6A">
        <w:rPr>
          <w:rFonts w:ascii="Times New Roman" w:hAnsi="Times New Roman" w:cs="Times New Roman"/>
          <w:lang w:val="en-US"/>
        </w:rPr>
        <w:t xml:space="preserve"> management body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18FC24F4" w14:textId="188CDE3F"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E61C77">
        <w:rPr>
          <w:rFonts w:ascii="Times New Roman" w:hAnsi="Times New Roman" w:cs="Times New Roman"/>
          <w:lang w:val="en-US"/>
        </w:rPr>
        <w:t>e</w:t>
      </w:r>
      <w:r w:rsidR="00E61C77" w:rsidRPr="005E4A6A">
        <w:rPr>
          <w:rFonts w:ascii="Times New Roman" w:hAnsi="Times New Roman" w:cs="Times New Roman"/>
          <w:lang w:val="en-US"/>
        </w:rPr>
        <w:t xml:space="preserve">nsuring </w:t>
      </w:r>
      <w:r w:rsidRPr="005E4A6A">
        <w:rPr>
          <w:rFonts w:ascii="Times New Roman" w:hAnsi="Times New Roman" w:cs="Times New Roman"/>
          <w:lang w:val="en-US"/>
        </w:rPr>
        <w:t xml:space="preserve">the organization and reliability of accounting and reporting in the </w:t>
      </w:r>
      <w:r w:rsidR="00F94B44">
        <w:rPr>
          <w:rFonts w:ascii="Times New Roman" w:hAnsi="Times New Roman" w:cs="Times New Roman"/>
          <w:lang w:val="en-US"/>
        </w:rPr>
        <w:t>Company</w:t>
      </w:r>
      <w:r w:rsidRPr="005E4A6A">
        <w:rPr>
          <w:rFonts w:ascii="Times New Roman" w:hAnsi="Times New Roman" w:cs="Times New Roman"/>
          <w:lang w:val="en-US"/>
        </w:rPr>
        <w:t xml:space="preserve"> in accordance with the law, as well as the provision of information about the </w:t>
      </w:r>
      <w:r w:rsidR="00F94B44">
        <w:rPr>
          <w:rFonts w:ascii="Times New Roman" w:hAnsi="Times New Roman" w:cs="Times New Roman"/>
          <w:lang w:val="en-US"/>
        </w:rPr>
        <w:t>Company</w:t>
      </w:r>
      <w:r w:rsidRPr="005E4A6A">
        <w:rPr>
          <w:rFonts w:ascii="Times New Roman" w:hAnsi="Times New Roman" w:cs="Times New Roman"/>
          <w:lang w:val="en-US"/>
        </w:rPr>
        <w:t>'s activities sent to shareholders, creditors and other recipients;</w:t>
      </w:r>
    </w:p>
    <w:p w14:paraId="1C225A97" w14:textId="0EE99274"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E61C77">
        <w:rPr>
          <w:rFonts w:ascii="Times New Roman" w:hAnsi="Times New Roman" w:cs="Times New Roman"/>
          <w:lang w:val="en-US"/>
        </w:rPr>
        <w:t>u</w:t>
      </w:r>
      <w:r w:rsidRPr="005E4A6A">
        <w:rPr>
          <w:rFonts w:ascii="Times New Roman" w:hAnsi="Times New Roman" w:cs="Times New Roman"/>
          <w:lang w:val="en-US"/>
        </w:rPr>
        <w:t xml:space="preserve">nimpeded presentation of documents on the financial and economic activities of the </w:t>
      </w:r>
      <w:r w:rsidR="00F94B44">
        <w:rPr>
          <w:rFonts w:ascii="Times New Roman" w:hAnsi="Times New Roman" w:cs="Times New Roman"/>
          <w:lang w:val="en-US"/>
        </w:rPr>
        <w:t>Company</w:t>
      </w:r>
      <w:r w:rsidRPr="005E4A6A">
        <w:rPr>
          <w:rFonts w:ascii="Times New Roman" w:hAnsi="Times New Roman" w:cs="Times New Roman"/>
          <w:lang w:val="en-US"/>
        </w:rPr>
        <w:t xml:space="preserve"> at the request of the </w:t>
      </w:r>
      <w:r w:rsidR="00F94B44">
        <w:rPr>
          <w:rFonts w:ascii="Times New Roman" w:hAnsi="Times New Roman" w:cs="Times New Roman"/>
          <w:lang w:val="en-US"/>
        </w:rPr>
        <w:t>Company</w:t>
      </w:r>
      <w:r w:rsidRPr="005E4A6A">
        <w:rPr>
          <w:rFonts w:ascii="Times New Roman" w:hAnsi="Times New Roman" w:cs="Times New Roman"/>
          <w:lang w:val="en-US"/>
        </w:rPr>
        <w:t xml:space="preserve">'s </w:t>
      </w:r>
      <w:r w:rsidR="00EA792E">
        <w:rPr>
          <w:rFonts w:ascii="Times New Roman" w:hAnsi="Times New Roman" w:cs="Times New Roman"/>
          <w:lang w:val="en-US"/>
        </w:rPr>
        <w:t>S</w:t>
      </w:r>
      <w:r w:rsidRPr="005E4A6A">
        <w:rPr>
          <w:rFonts w:ascii="Times New Roman" w:hAnsi="Times New Roman" w:cs="Times New Roman"/>
          <w:lang w:val="en-US"/>
        </w:rPr>
        <w:t xml:space="preserve">ole shareholder,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5E4A6A">
        <w:rPr>
          <w:rFonts w:ascii="Times New Roman" w:hAnsi="Times New Roman" w:cs="Times New Roman"/>
          <w:lang w:val="en-US"/>
        </w:rPr>
        <w:t xml:space="preserve">, the </w:t>
      </w:r>
      <w:r w:rsidR="00BB0E46">
        <w:rPr>
          <w:rFonts w:ascii="Times New Roman" w:hAnsi="Times New Roman" w:cs="Times New Roman"/>
          <w:lang w:val="en-US"/>
        </w:rPr>
        <w:t>Audit Commission</w:t>
      </w:r>
      <w:r w:rsidRPr="005E4A6A">
        <w:rPr>
          <w:rFonts w:ascii="Times New Roman" w:hAnsi="Times New Roman" w:cs="Times New Roman"/>
          <w:lang w:val="en-US"/>
        </w:rPr>
        <w:t xml:space="preserve"> and the </w:t>
      </w:r>
      <w:r w:rsidR="00F94B44">
        <w:rPr>
          <w:rFonts w:ascii="Times New Roman" w:hAnsi="Times New Roman" w:cs="Times New Roman"/>
          <w:lang w:val="en-US"/>
        </w:rPr>
        <w:t>Company</w:t>
      </w:r>
      <w:r w:rsidRPr="005E4A6A">
        <w:rPr>
          <w:rFonts w:ascii="Times New Roman" w:hAnsi="Times New Roman" w:cs="Times New Roman"/>
          <w:lang w:val="en-US"/>
        </w:rPr>
        <w:t>'s auditor;</w:t>
      </w:r>
    </w:p>
    <w:p w14:paraId="6CFA244D" w14:textId="7F60CD73"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A transaction related to the acquisition of property by the </w:t>
      </w:r>
      <w:r w:rsidR="00F94B44">
        <w:rPr>
          <w:rFonts w:ascii="Times New Roman" w:hAnsi="Times New Roman" w:cs="Times New Roman"/>
          <w:lang w:val="en-US"/>
        </w:rPr>
        <w:t>Company</w:t>
      </w:r>
      <w:r w:rsidRPr="005E4A6A">
        <w:rPr>
          <w:rFonts w:ascii="Times New Roman" w:hAnsi="Times New Roman" w:cs="Times New Roman"/>
          <w:lang w:val="en-US"/>
        </w:rPr>
        <w:t xml:space="preserve"> or its transfer to another person or the possibility of transfer of property to another person (including a loan, pledge, guarantee) or several interconnected transactions, if the property being transferred to another person or the property to be received - to conclude a transaction in the amount of up to fifteen percent of the amount of the </w:t>
      </w:r>
      <w:r w:rsidR="00F94B44">
        <w:rPr>
          <w:rFonts w:ascii="Times New Roman" w:hAnsi="Times New Roman" w:cs="Times New Roman"/>
          <w:lang w:val="en-US"/>
        </w:rPr>
        <w:t>Company</w:t>
      </w:r>
      <w:r w:rsidRPr="005E4A6A">
        <w:rPr>
          <w:rFonts w:ascii="Times New Roman" w:hAnsi="Times New Roman" w:cs="Times New Roman"/>
          <w:lang w:val="en-US"/>
        </w:rPr>
        <w:t xml:space="preserve">'s net assets on the date when the balance sheet value of the property is adopted. In cases where the unanimity of the management of the </w:t>
      </w:r>
      <w:r w:rsidR="00F94B44">
        <w:rPr>
          <w:rFonts w:ascii="Times New Roman" w:hAnsi="Times New Roman" w:cs="Times New Roman"/>
          <w:lang w:val="en-US"/>
        </w:rPr>
        <w:t>Company</w:t>
      </w:r>
      <w:r w:rsidRPr="005E4A6A">
        <w:rPr>
          <w:rFonts w:ascii="Times New Roman" w:hAnsi="Times New Roman" w:cs="Times New Roman"/>
          <w:lang w:val="en-US"/>
        </w:rPr>
        <w:t xml:space="preserve"> is not reached, the issue of concluding an agreement may be referred to the judgment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5E4A6A">
        <w:rPr>
          <w:rFonts w:ascii="Times New Roman" w:hAnsi="Times New Roman" w:cs="Times New Roman"/>
          <w:lang w:val="en-US"/>
        </w:rPr>
        <w:t xml:space="preserve"> in accordance with the decision of the Management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534F88D2" w14:textId="7DA84880"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926B4E">
        <w:rPr>
          <w:rFonts w:ascii="Times New Roman" w:hAnsi="Times New Roman" w:cs="Times New Roman"/>
          <w:lang w:val="en-US"/>
        </w:rPr>
        <w:t>s</w:t>
      </w:r>
      <w:r w:rsidRPr="005E4A6A">
        <w:rPr>
          <w:rFonts w:ascii="Times New Roman" w:hAnsi="Times New Roman" w:cs="Times New Roman"/>
          <w:lang w:val="en-US"/>
        </w:rPr>
        <w:t xml:space="preserve">torage of information constituting the commercial secret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2D40BB07" w14:textId="77777777"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compliance with all rights of shareholders regarding the calculation and payment of dividends;</w:t>
      </w:r>
    </w:p>
    <w:p w14:paraId="2753D41C" w14:textId="5A0953BE"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650A5F">
        <w:rPr>
          <w:rFonts w:ascii="Times New Roman" w:hAnsi="Times New Roman" w:cs="Times New Roman"/>
          <w:lang w:val="en-US"/>
        </w:rPr>
        <w:t>e</w:t>
      </w:r>
      <w:r w:rsidR="00650A5F" w:rsidRPr="005E4A6A">
        <w:rPr>
          <w:rFonts w:ascii="Times New Roman" w:hAnsi="Times New Roman" w:cs="Times New Roman"/>
          <w:lang w:val="en-US"/>
        </w:rPr>
        <w:t xml:space="preserve">nsuring </w:t>
      </w:r>
      <w:r w:rsidRPr="005E4A6A">
        <w:rPr>
          <w:rFonts w:ascii="Times New Roman" w:hAnsi="Times New Roman" w:cs="Times New Roman"/>
          <w:lang w:val="en-US"/>
        </w:rPr>
        <w:t xml:space="preserve">efficient and stable operation of the </w:t>
      </w:r>
      <w:r w:rsidR="00F94B44">
        <w:rPr>
          <w:rFonts w:ascii="Times New Roman" w:hAnsi="Times New Roman" w:cs="Times New Roman"/>
          <w:lang w:val="en-US"/>
        </w:rPr>
        <w:t>Company</w:t>
      </w:r>
      <w:r w:rsidRPr="005E4A6A">
        <w:rPr>
          <w:rFonts w:ascii="Times New Roman" w:hAnsi="Times New Roman" w:cs="Times New Roman"/>
          <w:lang w:val="en-US"/>
        </w:rPr>
        <w:t xml:space="preserve"> within its powers;</w:t>
      </w:r>
    </w:p>
    <w:p w14:paraId="55FD0479" w14:textId="1BD64662"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650A5F">
        <w:rPr>
          <w:rFonts w:ascii="Times New Roman" w:hAnsi="Times New Roman" w:cs="Times New Roman"/>
          <w:lang w:val="en-US"/>
        </w:rPr>
        <w:t>c</w:t>
      </w:r>
      <w:r w:rsidRPr="005E4A6A">
        <w:rPr>
          <w:rFonts w:ascii="Times New Roman" w:hAnsi="Times New Roman" w:cs="Times New Roman"/>
          <w:lang w:val="en-US"/>
        </w:rPr>
        <w:t xml:space="preserve">ompliance with legislation of the Republic of Uzbekistan and internal documents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66A168AD" w14:textId="5C13B7EB"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650A5F">
        <w:rPr>
          <w:rFonts w:ascii="Times New Roman" w:hAnsi="Times New Roman" w:cs="Times New Roman"/>
          <w:lang w:val="en-US"/>
        </w:rPr>
        <w:t>p</w:t>
      </w:r>
      <w:r w:rsidRPr="005E4A6A">
        <w:rPr>
          <w:rFonts w:ascii="Times New Roman" w:hAnsi="Times New Roman" w:cs="Times New Roman"/>
          <w:lang w:val="en-US"/>
        </w:rPr>
        <w:t>rovid</w:t>
      </w:r>
      <w:r w:rsidR="00650A5F">
        <w:rPr>
          <w:rFonts w:ascii="Times New Roman" w:hAnsi="Times New Roman" w:cs="Times New Roman"/>
          <w:lang w:val="en-US"/>
        </w:rPr>
        <w:t>ing</w:t>
      </w:r>
      <w:r w:rsidRPr="005E4A6A">
        <w:rPr>
          <w:rFonts w:ascii="Times New Roman" w:hAnsi="Times New Roman" w:cs="Times New Roman"/>
          <w:lang w:val="en-US"/>
        </w:rPr>
        <w:t xml:space="preserve"> information about his significant interest (directly, indirectly or on behalf of third parties) in any transaction or in any matter directly related to the </w:t>
      </w:r>
      <w:r w:rsidR="00F94B44">
        <w:rPr>
          <w:rFonts w:ascii="Times New Roman" w:hAnsi="Times New Roman" w:cs="Times New Roman"/>
          <w:lang w:val="en-US"/>
        </w:rPr>
        <w:t>Company</w:t>
      </w:r>
      <w:r w:rsidRPr="005E4A6A">
        <w:rPr>
          <w:rFonts w:ascii="Times New Roman" w:hAnsi="Times New Roman" w:cs="Times New Roman"/>
          <w:lang w:val="en-US"/>
        </w:rPr>
        <w:t xml:space="preserve"> to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5E4A6A">
        <w:rPr>
          <w:rFonts w:ascii="Times New Roman" w:hAnsi="Times New Roman" w:cs="Times New Roman"/>
          <w:lang w:val="en-US"/>
        </w:rPr>
        <w:t xml:space="preserve">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5939A311" w14:textId="479EF161" w:rsidR="005E4A6A" w:rsidRPr="005E4A6A"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251B30">
        <w:rPr>
          <w:rFonts w:ascii="Times New Roman" w:hAnsi="Times New Roman" w:cs="Times New Roman"/>
          <w:lang w:val="en-US"/>
        </w:rPr>
        <w:t>m</w:t>
      </w:r>
      <w:r w:rsidRPr="005E4A6A">
        <w:rPr>
          <w:rFonts w:ascii="Times New Roman" w:hAnsi="Times New Roman" w:cs="Times New Roman"/>
          <w:lang w:val="en-US"/>
        </w:rPr>
        <w:t xml:space="preserve">anagement of reputational risks of </w:t>
      </w:r>
      <w:r w:rsidR="00F94B44">
        <w:rPr>
          <w:rFonts w:ascii="Times New Roman" w:hAnsi="Times New Roman" w:cs="Times New Roman"/>
          <w:lang w:val="en-US"/>
        </w:rPr>
        <w:t>Company</w:t>
      </w:r>
      <w:r w:rsidRPr="005E4A6A">
        <w:rPr>
          <w:rFonts w:ascii="Times New Roman" w:hAnsi="Times New Roman" w:cs="Times New Roman"/>
          <w:lang w:val="en-US"/>
        </w:rPr>
        <w:t>;</w:t>
      </w:r>
    </w:p>
    <w:p w14:paraId="62CAD2FD" w14:textId="0008AC68" w:rsidR="004B69F8" w:rsidRDefault="005E4A6A" w:rsidP="005E4A6A">
      <w:pPr>
        <w:jc w:val="both"/>
        <w:rPr>
          <w:rFonts w:ascii="Times New Roman" w:hAnsi="Times New Roman" w:cs="Times New Roman"/>
          <w:lang w:val="en-US"/>
        </w:rPr>
      </w:pPr>
      <w:r w:rsidRPr="005E4A6A">
        <w:rPr>
          <w:rFonts w:ascii="Times New Roman" w:hAnsi="Times New Roman" w:cs="Times New Roman"/>
          <w:lang w:val="en-US"/>
        </w:rPr>
        <w:t xml:space="preserve">- </w:t>
      </w:r>
      <w:r w:rsidR="00251B30">
        <w:rPr>
          <w:rFonts w:ascii="Times New Roman" w:hAnsi="Times New Roman" w:cs="Times New Roman"/>
          <w:lang w:val="en-US"/>
        </w:rPr>
        <w:t>t</w:t>
      </w:r>
      <w:r w:rsidRPr="005E4A6A">
        <w:rPr>
          <w:rFonts w:ascii="Times New Roman" w:hAnsi="Times New Roman" w:cs="Times New Roman"/>
          <w:lang w:val="en-US"/>
        </w:rPr>
        <w:t xml:space="preserve">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5E4A6A">
        <w:rPr>
          <w:rFonts w:ascii="Times New Roman" w:hAnsi="Times New Roman" w:cs="Times New Roman"/>
          <w:lang w:val="en-US"/>
        </w:rPr>
        <w:t xml:space="preserve"> of the </w:t>
      </w:r>
      <w:r w:rsidR="00F94B44">
        <w:rPr>
          <w:rFonts w:ascii="Times New Roman" w:hAnsi="Times New Roman" w:cs="Times New Roman"/>
          <w:lang w:val="en-US"/>
        </w:rPr>
        <w:t>Company</w:t>
      </w:r>
      <w:r w:rsidRPr="005E4A6A">
        <w:rPr>
          <w:rFonts w:ascii="Times New Roman" w:hAnsi="Times New Roman" w:cs="Times New Roman"/>
          <w:lang w:val="en-US"/>
        </w:rPr>
        <w:t xml:space="preserve"> may have other powers (rights) and obligations in accordance with the legislation of the Republic of Uzbekistan, </w:t>
      </w:r>
      <w:r w:rsidR="00AB3A6F">
        <w:rPr>
          <w:rFonts w:ascii="Times New Roman" w:hAnsi="Times New Roman" w:cs="Times New Roman"/>
          <w:lang w:val="en-US"/>
        </w:rPr>
        <w:t>these Articles of Association</w:t>
      </w:r>
      <w:r w:rsidRPr="005E4A6A">
        <w:rPr>
          <w:rFonts w:ascii="Times New Roman" w:hAnsi="Times New Roman" w:cs="Times New Roman"/>
          <w:lang w:val="en-US"/>
        </w:rPr>
        <w:t xml:space="preserve"> and normative documents of the </w:t>
      </w:r>
      <w:r w:rsidR="00F94B44">
        <w:rPr>
          <w:rFonts w:ascii="Times New Roman" w:hAnsi="Times New Roman" w:cs="Times New Roman"/>
          <w:lang w:val="en-US"/>
        </w:rPr>
        <w:t>Company</w:t>
      </w:r>
      <w:r w:rsidRPr="005E4A6A">
        <w:rPr>
          <w:rFonts w:ascii="Times New Roman" w:hAnsi="Times New Roman" w:cs="Times New Roman"/>
          <w:lang w:val="en-US"/>
        </w:rPr>
        <w:t>.</w:t>
      </w:r>
    </w:p>
    <w:p w14:paraId="16BEFF91" w14:textId="6868CD5F" w:rsidR="00DC3758" w:rsidRPr="00DC3758" w:rsidRDefault="00DC3758" w:rsidP="006748F9">
      <w:pPr>
        <w:jc w:val="both"/>
        <w:rPr>
          <w:rFonts w:ascii="Times New Roman" w:hAnsi="Times New Roman" w:cs="Times New Roman"/>
          <w:lang w:val="en-US"/>
        </w:rPr>
      </w:pPr>
      <w:r w:rsidRPr="00DC3758">
        <w:rPr>
          <w:rFonts w:ascii="Times New Roman" w:hAnsi="Times New Roman" w:cs="Times New Roman"/>
          <w:lang w:val="en-US"/>
        </w:rPr>
        <w:t xml:space="preserve">10.10. </w:t>
      </w:r>
      <w:r w:rsidR="006748F9" w:rsidRPr="006748F9">
        <w:rPr>
          <w:rFonts w:ascii="Times New Roman" w:hAnsi="Times New Roman" w:cs="Times New Roman"/>
          <w:lang w:val="en-US"/>
        </w:rPr>
        <w:t xml:space="preserve">The </w:t>
      </w:r>
      <w:r w:rsidR="00287B2A">
        <w:rPr>
          <w:rFonts w:ascii="Times New Roman" w:hAnsi="Times New Roman" w:cs="Times New Roman"/>
          <w:lang w:val="en-US"/>
        </w:rPr>
        <w:t>Chairman</w:t>
      </w:r>
      <w:r w:rsidR="006748F9" w:rsidRPr="006748F9">
        <w:rPr>
          <w:rFonts w:ascii="Times New Roman" w:hAnsi="Times New Roman" w:cs="Times New Roman"/>
          <w:lang w:val="en-US"/>
        </w:rPr>
        <w:t xml:space="preserve"> of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006748F9" w:rsidRPr="006748F9">
        <w:rPr>
          <w:rFonts w:ascii="Times New Roman" w:hAnsi="Times New Roman" w:cs="Times New Roman"/>
          <w:lang w:val="en-US"/>
        </w:rPr>
        <w:t xml:space="preserve"> and its members should act in the interest of the </w:t>
      </w:r>
      <w:r w:rsidR="00F94B44">
        <w:rPr>
          <w:rFonts w:ascii="Times New Roman" w:hAnsi="Times New Roman" w:cs="Times New Roman"/>
          <w:lang w:val="en-US"/>
        </w:rPr>
        <w:t>Company</w:t>
      </w:r>
      <w:r w:rsidR="000A05D4" w:rsidRPr="006748F9">
        <w:rPr>
          <w:rFonts w:ascii="Times New Roman" w:hAnsi="Times New Roman" w:cs="Times New Roman"/>
          <w:lang w:val="en-US"/>
        </w:rPr>
        <w:t xml:space="preserve"> </w:t>
      </w:r>
      <w:r w:rsidR="006748F9" w:rsidRPr="006748F9">
        <w:rPr>
          <w:rFonts w:ascii="Times New Roman" w:hAnsi="Times New Roman" w:cs="Times New Roman"/>
          <w:lang w:val="en-US"/>
        </w:rPr>
        <w:t xml:space="preserve">in exercising their rights and fulfilling their obligations. They are responsible to the </w:t>
      </w:r>
      <w:r w:rsidR="00F94B44">
        <w:rPr>
          <w:rFonts w:ascii="Times New Roman" w:hAnsi="Times New Roman" w:cs="Times New Roman"/>
          <w:lang w:val="en-US"/>
        </w:rPr>
        <w:t>Company</w:t>
      </w:r>
      <w:r w:rsidR="006748F9" w:rsidRPr="006748F9">
        <w:rPr>
          <w:rFonts w:ascii="Times New Roman" w:hAnsi="Times New Roman" w:cs="Times New Roman"/>
          <w:lang w:val="en-US"/>
        </w:rPr>
        <w:t xml:space="preserve"> and its shareholders in accordance with legal documents and this charter.</w:t>
      </w:r>
    </w:p>
    <w:p w14:paraId="385F11AD" w14:textId="03228497"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If the </w:t>
      </w:r>
      <w:r w:rsidR="00ED52E4">
        <w:rPr>
          <w:rFonts w:ascii="Times New Roman" w:hAnsi="Times New Roman" w:cs="Times New Roman"/>
          <w:lang w:val="en-US"/>
        </w:rPr>
        <w:t>E</w:t>
      </w:r>
      <w:r w:rsidRPr="00DC3758">
        <w:rPr>
          <w:rFonts w:ascii="Times New Roman" w:hAnsi="Times New Roman" w:cs="Times New Roman"/>
          <w:lang w:val="en-US"/>
        </w:rPr>
        <w:t xml:space="preserve">xecutive body of the </w:t>
      </w:r>
      <w:r w:rsidR="00F94B44">
        <w:rPr>
          <w:rFonts w:ascii="Times New Roman" w:hAnsi="Times New Roman" w:cs="Times New Roman"/>
          <w:lang w:val="en-US"/>
        </w:rPr>
        <w:t>Company</w:t>
      </w:r>
      <w:r w:rsidRPr="00DC3758">
        <w:rPr>
          <w:rFonts w:ascii="Times New Roman" w:hAnsi="Times New Roman" w:cs="Times New Roman"/>
          <w:lang w:val="en-US"/>
        </w:rPr>
        <w:t xml:space="preserve"> caused damage to the </w:t>
      </w:r>
      <w:r w:rsidR="00F94B44">
        <w:rPr>
          <w:rFonts w:ascii="Times New Roman" w:hAnsi="Times New Roman" w:cs="Times New Roman"/>
          <w:lang w:val="en-US"/>
        </w:rPr>
        <w:t>Company</w:t>
      </w:r>
      <w:r w:rsidRPr="00DC3758">
        <w:rPr>
          <w:rFonts w:ascii="Times New Roman" w:hAnsi="Times New Roman" w:cs="Times New Roman"/>
          <w:lang w:val="en-US"/>
        </w:rPr>
        <w:t xml:space="preserve"> as a result of the violation of the procedure for concluding a large transaction or transaction with affiliated persons, and the fault of the director of the </w:t>
      </w:r>
      <w:r w:rsidR="00F94B44">
        <w:rPr>
          <w:rFonts w:ascii="Times New Roman" w:hAnsi="Times New Roman" w:cs="Times New Roman"/>
          <w:lang w:val="en-US"/>
        </w:rPr>
        <w:t>Company</w:t>
      </w:r>
      <w:r w:rsidRPr="00DC3758">
        <w:rPr>
          <w:rFonts w:ascii="Times New Roman" w:hAnsi="Times New Roman" w:cs="Times New Roman"/>
          <w:lang w:val="en-US"/>
        </w:rPr>
        <w:t xml:space="preserve"> or the members of the </w:t>
      </w:r>
      <w:r w:rsidR="00222CD1">
        <w:rPr>
          <w:rFonts w:ascii="Times New Roman" w:hAnsi="Times New Roman" w:cs="Times New Roman"/>
          <w:lang w:val="en-US"/>
        </w:rPr>
        <w:t>Board</w:t>
      </w:r>
      <w:r w:rsidRPr="00DC3758">
        <w:rPr>
          <w:rFonts w:ascii="Times New Roman" w:hAnsi="Times New Roman" w:cs="Times New Roman"/>
          <w:lang w:val="en-US"/>
        </w:rPr>
        <w:t xml:space="preserve"> or the trustee is proven in accordance with the procedure established by law, if the assets of the </w:t>
      </w:r>
      <w:r w:rsidR="00F94B44">
        <w:rPr>
          <w:rFonts w:ascii="Times New Roman" w:hAnsi="Times New Roman" w:cs="Times New Roman"/>
          <w:lang w:val="en-US"/>
        </w:rPr>
        <w:t>Company</w:t>
      </w:r>
      <w:r w:rsidRPr="00DC3758">
        <w:rPr>
          <w:rFonts w:ascii="Times New Roman" w:hAnsi="Times New Roman" w:cs="Times New Roman"/>
          <w:lang w:val="en-US"/>
        </w:rPr>
        <w:t xml:space="preserve"> are not sufficient to cover the debts of the </w:t>
      </w:r>
      <w:r w:rsidR="00F94B44">
        <w:rPr>
          <w:rFonts w:ascii="Times New Roman" w:hAnsi="Times New Roman" w:cs="Times New Roman"/>
          <w:lang w:val="en-US"/>
        </w:rPr>
        <w:t>Company</w:t>
      </w:r>
      <w:r w:rsidRPr="00DC3758">
        <w:rPr>
          <w:rFonts w:ascii="Times New Roman" w:hAnsi="Times New Roman" w:cs="Times New Roman"/>
          <w:lang w:val="en-US"/>
        </w:rPr>
        <w:t xml:space="preserve"> to the creditors the subsidiary is responsible for its obligations.</w:t>
      </w:r>
    </w:p>
    <w:p w14:paraId="3235F5F0" w14:textId="554878E0" w:rsid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DC3758">
        <w:rPr>
          <w:rFonts w:ascii="Times New Roman" w:hAnsi="Times New Roman" w:cs="Times New Roman"/>
          <w:lang w:val="en-US"/>
        </w:rPr>
        <w:t xml:space="preserve"> operates on the basis of </w:t>
      </w:r>
      <w:r w:rsidR="00AB3A6F">
        <w:rPr>
          <w:rFonts w:ascii="Times New Roman" w:hAnsi="Times New Roman" w:cs="Times New Roman"/>
          <w:lang w:val="en-US"/>
        </w:rPr>
        <w:t>these Articles of Association</w:t>
      </w:r>
      <w:r w:rsidRPr="00DC3758">
        <w:rPr>
          <w:rFonts w:ascii="Times New Roman" w:hAnsi="Times New Roman" w:cs="Times New Roman"/>
          <w:lang w:val="en-US"/>
        </w:rPr>
        <w:t xml:space="preserve"> and the Regulation </w:t>
      </w:r>
      <w:r w:rsidR="0040424A">
        <w:rPr>
          <w:rFonts w:ascii="Times New Roman" w:hAnsi="Times New Roman" w:cs="Times New Roman"/>
          <w:lang w:val="en-US"/>
        </w:rPr>
        <w:t>“</w:t>
      </w:r>
      <w:r w:rsidRPr="00DC3758">
        <w:rPr>
          <w:rFonts w:ascii="Times New Roman" w:hAnsi="Times New Roman" w:cs="Times New Roman"/>
          <w:lang w:val="en-US"/>
        </w:rPr>
        <w:t xml:space="preserve">On the Management Body of the </w:t>
      </w:r>
      <w:r w:rsidR="00F94B44">
        <w:rPr>
          <w:rFonts w:ascii="Times New Roman" w:hAnsi="Times New Roman" w:cs="Times New Roman"/>
          <w:lang w:val="en-US"/>
        </w:rPr>
        <w:t>Company</w:t>
      </w:r>
      <w:r w:rsidR="0040424A">
        <w:rPr>
          <w:rFonts w:ascii="Times New Roman" w:hAnsi="Times New Roman" w:cs="Times New Roman"/>
          <w:lang w:val="en-US"/>
        </w:rPr>
        <w:t>”</w:t>
      </w:r>
      <w:r w:rsidRPr="00DC3758">
        <w:rPr>
          <w:rFonts w:ascii="Times New Roman" w:hAnsi="Times New Roman" w:cs="Times New Roman"/>
          <w:lang w:val="en-US"/>
        </w:rPr>
        <w:t xml:space="preserve"> approved by the </w:t>
      </w:r>
      <w:r w:rsidR="00E1663E">
        <w:rPr>
          <w:rFonts w:ascii="Times New Roman" w:hAnsi="Times New Roman" w:cs="Times New Roman"/>
          <w:lang w:val="en-US"/>
        </w:rPr>
        <w:t>General Meeting of Shareholders</w:t>
      </w:r>
      <w:r w:rsidRPr="00DC3758">
        <w:rPr>
          <w:rFonts w:ascii="Times New Roman" w:hAnsi="Times New Roman" w:cs="Times New Roman"/>
          <w:lang w:val="en-US"/>
        </w:rPr>
        <w:t>.</w:t>
      </w:r>
    </w:p>
    <w:p w14:paraId="24F6D3B8" w14:textId="77777777" w:rsidR="008E26E3" w:rsidRPr="00DC3758" w:rsidRDefault="008E26E3" w:rsidP="00DC3758">
      <w:pPr>
        <w:jc w:val="both"/>
        <w:rPr>
          <w:rFonts w:ascii="Times New Roman" w:hAnsi="Times New Roman" w:cs="Times New Roman"/>
          <w:lang w:val="en-US"/>
        </w:rPr>
      </w:pPr>
    </w:p>
    <w:p w14:paraId="43AA3AC8" w14:textId="3189DF96" w:rsidR="00DC3758" w:rsidRPr="0040424A" w:rsidRDefault="00DC3758" w:rsidP="0040424A">
      <w:pPr>
        <w:jc w:val="center"/>
        <w:rPr>
          <w:rFonts w:ascii="Times New Roman" w:hAnsi="Times New Roman" w:cs="Times New Roman"/>
          <w:b/>
          <w:bCs/>
          <w:lang w:val="en-US"/>
        </w:rPr>
      </w:pPr>
      <w:r w:rsidRPr="0040424A">
        <w:rPr>
          <w:rFonts w:ascii="Times New Roman" w:hAnsi="Times New Roman" w:cs="Times New Roman"/>
          <w:b/>
          <w:bCs/>
          <w:lang w:val="en-US"/>
        </w:rPr>
        <w:lastRenderedPageBreak/>
        <w:t xml:space="preserve">XI. </w:t>
      </w:r>
      <w:r w:rsidR="003401D9">
        <w:rPr>
          <w:rFonts w:ascii="Times New Roman" w:hAnsi="Times New Roman" w:cs="Times New Roman"/>
          <w:b/>
          <w:bCs/>
          <w:lang w:val="en-US"/>
        </w:rPr>
        <w:t>INTERNAL AUDIT SERVICE</w:t>
      </w:r>
    </w:p>
    <w:p w14:paraId="749DE41E" w14:textId="586DF97F"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11.1. In the event that the balance sheet value of the </w:t>
      </w:r>
      <w:r w:rsidR="00F94B44">
        <w:rPr>
          <w:rFonts w:ascii="Times New Roman" w:hAnsi="Times New Roman" w:cs="Times New Roman"/>
          <w:lang w:val="en-US"/>
        </w:rPr>
        <w:t>Company</w:t>
      </w:r>
      <w:r w:rsidRPr="00DC3758">
        <w:rPr>
          <w:rFonts w:ascii="Times New Roman" w:hAnsi="Times New Roman" w:cs="Times New Roman"/>
          <w:lang w:val="en-US"/>
        </w:rPr>
        <w:t xml:space="preserve">'s assets exceeds one hundred thousand times the minimum wage, an </w:t>
      </w:r>
      <w:r w:rsidR="003401D9">
        <w:rPr>
          <w:rFonts w:ascii="Times New Roman" w:hAnsi="Times New Roman" w:cs="Times New Roman"/>
          <w:lang w:val="en-US"/>
        </w:rPr>
        <w:t>Internal Audit Service</w:t>
      </w:r>
      <w:r w:rsidRPr="00DC3758">
        <w:rPr>
          <w:rFonts w:ascii="Times New Roman" w:hAnsi="Times New Roman" w:cs="Times New Roman"/>
          <w:lang w:val="en-US"/>
        </w:rPr>
        <w:t xml:space="preserve"> will be established in the </w:t>
      </w:r>
      <w:r w:rsidR="00F94B44">
        <w:rPr>
          <w:rFonts w:ascii="Times New Roman" w:hAnsi="Times New Roman" w:cs="Times New Roman"/>
          <w:lang w:val="en-US"/>
        </w:rPr>
        <w:t>Company</w:t>
      </w:r>
      <w:r w:rsidRPr="00DC3758">
        <w:rPr>
          <w:rFonts w:ascii="Times New Roman" w:hAnsi="Times New Roman" w:cs="Times New Roman"/>
          <w:lang w:val="en-US"/>
        </w:rPr>
        <w:t xml:space="preserve">. The </w:t>
      </w:r>
      <w:r w:rsidR="003401D9">
        <w:rPr>
          <w:rFonts w:ascii="Times New Roman" w:hAnsi="Times New Roman" w:cs="Times New Roman"/>
          <w:lang w:val="en-US"/>
        </w:rPr>
        <w:t>Internal Audit Service</w:t>
      </w:r>
      <w:r w:rsidRPr="00DC3758">
        <w:rPr>
          <w:rFonts w:ascii="Times New Roman" w:hAnsi="Times New Roman" w:cs="Times New Roman"/>
          <w:lang w:val="en-US"/>
        </w:rPr>
        <w:t xml:space="preserve"> is accountable to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DC3758">
        <w:rPr>
          <w:rFonts w:ascii="Times New Roman" w:hAnsi="Times New Roman" w:cs="Times New Roman"/>
          <w:lang w:val="en-US"/>
        </w:rPr>
        <w:t xml:space="preserve"> of the </w:t>
      </w:r>
      <w:r w:rsidR="00F94B44">
        <w:rPr>
          <w:rFonts w:ascii="Times New Roman" w:hAnsi="Times New Roman" w:cs="Times New Roman"/>
          <w:lang w:val="en-US"/>
        </w:rPr>
        <w:t>Company</w:t>
      </w:r>
      <w:r w:rsidRPr="00DC3758">
        <w:rPr>
          <w:rFonts w:ascii="Times New Roman" w:hAnsi="Times New Roman" w:cs="Times New Roman"/>
          <w:lang w:val="en-US"/>
        </w:rPr>
        <w:t>.</w:t>
      </w:r>
    </w:p>
    <w:p w14:paraId="68454E74" w14:textId="166071BF"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The number of employees of the </w:t>
      </w:r>
      <w:r w:rsidR="003401D9">
        <w:rPr>
          <w:rFonts w:ascii="Times New Roman" w:hAnsi="Times New Roman" w:cs="Times New Roman"/>
          <w:lang w:val="en-US"/>
        </w:rPr>
        <w:t>Internal Audit Service</w:t>
      </w:r>
      <w:r w:rsidRPr="00DC3758">
        <w:rPr>
          <w:rFonts w:ascii="Times New Roman" w:hAnsi="Times New Roman" w:cs="Times New Roman"/>
          <w:lang w:val="en-US"/>
        </w:rPr>
        <w:t xml:space="preserve"> must be sufficient to effectively achieve the objectives of the internal audit and solve its tasks, and it is determined to consist of two internal auditors certified by the </w:t>
      </w:r>
      <w:r w:rsidR="00F94B44">
        <w:rPr>
          <w:rFonts w:ascii="Times New Roman" w:hAnsi="Times New Roman" w:cs="Times New Roman"/>
          <w:lang w:val="en-US"/>
        </w:rPr>
        <w:t>Company</w:t>
      </w:r>
      <w:r w:rsidRPr="00DC3758">
        <w:rPr>
          <w:rFonts w:ascii="Times New Roman" w:hAnsi="Times New Roman" w:cs="Times New Roman"/>
          <w:lang w:val="en-US"/>
        </w:rPr>
        <w:t xml:space="preserve">'s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DC3758">
        <w:rPr>
          <w:rFonts w:ascii="Times New Roman" w:hAnsi="Times New Roman" w:cs="Times New Roman"/>
          <w:lang w:val="en-US"/>
        </w:rPr>
        <w:t>.</w:t>
      </w:r>
    </w:p>
    <w:p w14:paraId="45DFA636" w14:textId="316DFCD8"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11.2. The </w:t>
      </w:r>
      <w:r w:rsidR="003401D9">
        <w:rPr>
          <w:rFonts w:ascii="Times New Roman" w:hAnsi="Times New Roman" w:cs="Times New Roman"/>
          <w:lang w:val="en-US"/>
        </w:rPr>
        <w:t>Internal Audit Service</w:t>
      </w:r>
      <w:r w:rsidRPr="00DC3758">
        <w:rPr>
          <w:rFonts w:ascii="Times New Roman" w:hAnsi="Times New Roman" w:cs="Times New Roman"/>
          <w:lang w:val="en-US"/>
        </w:rPr>
        <w:t xml:space="preserve"> of the </w:t>
      </w:r>
      <w:r w:rsidR="00F94B44">
        <w:rPr>
          <w:rFonts w:ascii="Times New Roman" w:hAnsi="Times New Roman" w:cs="Times New Roman"/>
          <w:lang w:val="en-US"/>
        </w:rPr>
        <w:t>Company</w:t>
      </w:r>
      <w:r w:rsidRPr="00DC3758">
        <w:rPr>
          <w:rFonts w:ascii="Times New Roman" w:hAnsi="Times New Roman" w:cs="Times New Roman"/>
          <w:lang w:val="en-US"/>
        </w:rPr>
        <w:t xml:space="preserve"> controls and evaluates the work of the </w:t>
      </w:r>
      <w:r w:rsidR="00F94B44">
        <w:rPr>
          <w:rFonts w:ascii="Times New Roman" w:hAnsi="Times New Roman" w:cs="Times New Roman"/>
          <w:lang w:val="en-US"/>
        </w:rPr>
        <w:t>Company</w:t>
      </w:r>
      <w:r w:rsidRPr="00DC3758">
        <w:rPr>
          <w:rFonts w:ascii="Times New Roman" w:hAnsi="Times New Roman" w:cs="Times New Roman"/>
          <w:lang w:val="en-US"/>
        </w:rPr>
        <w:t>'s Management, branches and representative offices by checking and monitoring the following:</w:t>
      </w:r>
    </w:p>
    <w:p w14:paraId="2FF838F0" w14:textId="753EF5FD"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Compliance with legal documents, the </w:t>
      </w:r>
      <w:r w:rsidR="00AB3A6F">
        <w:rPr>
          <w:rFonts w:ascii="Times New Roman" w:hAnsi="Times New Roman" w:cs="Times New Roman"/>
          <w:lang w:val="en-US"/>
        </w:rPr>
        <w:t>Articles of Association</w:t>
      </w:r>
      <w:r w:rsidRPr="00DC3758">
        <w:rPr>
          <w:rFonts w:ascii="Times New Roman" w:hAnsi="Times New Roman" w:cs="Times New Roman"/>
          <w:lang w:val="en-US"/>
        </w:rPr>
        <w:t xml:space="preserve"> of the </w:t>
      </w:r>
      <w:r w:rsidR="00F94B44">
        <w:rPr>
          <w:rFonts w:ascii="Times New Roman" w:hAnsi="Times New Roman" w:cs="Times New Roman"/>
          <w:lang w:val="en-US"/>
        </w:rPr>
        <w:t>Company</w:t>
      </w:r>
      <w:r w:rsidRPr="00DC3758">
        <w:rPr>
          <w:rFonts w:ascii="Times New Roman" w:hAnsi="Times New Roman" w:cs="Times New Roman"/>
          <w:lang w:val="en-US"/>
        </w:rPr>
        <w:t xml:space="preserve"> and other documents by the </w:t>
      </w:r>
      <w:r w:rsidR="00E1663E">
        <w:rPr>
          <w:rFonts w:ascii="Times New Roman" w:hAnsi="Times New Roman" w:cs="Times New Roman"/>
          <w:lang w:val="en-US"/>
        </w:rPr>
        <w:t xml:space="preserve">Management </w:t>
      </w:r>
      <w:r w:rsidR="00222CD1">
        <w:rPr>
          <w:rFonts w:ascii="Times New Roman" w:hAnsi="Times New Roman" w:cs="Times New Roman"/>
          <w:lang w:val="en-US"/>
        </w:rPr>
        <w:t>Board</w:t>
      </w:r>
      <w:r w:rsidRPr="00DC3758">
        <w:rPr>
          <w:rFonts w:ascii="Times New Roman" w:hAnsi="Times New Roman" w:cs="Times New Roman"/>
          <w:lang w:val="en-US"/>
        </w:rPr>
        <w:t xml:space="preserve">, branches and representative offices of the </w:t>
      </w:r>
      <w:r w:rsidR="00F94B44">
        <w:rPr>
          <w:rFonts w:ascii="Times New Roman" w:hAnsi="Times New Roman" w:cs="Times New Roman"/>
          <w:lang w:val="en-US"/>
        </w:rPr>
        <w:t>Company</w:t>
      </w:r>
      <w:r w:rsidRPr="00DC3758">
        <w:rPr>
          <w:rFonts w:ascii="Times New Roman" w:hAnsi="Times New Roman" w:cs="Times New Roman"/>
          <w:lang w:val="en-US"/>
        </w:rPr>
        <w:t>;</w:t>
      </w:r>
    </w:p>
    <w:p w14:paraId="60AD286D" w14:textId="4A1F6DF2"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Ensuring that information is fully and reliably reflected in the </w:t>
      </w:r>
      <w:r w:rsidR="00F94B44">
        <w:rPr>
          <w:rFonts w:ascii="Times New Roman" w:hAnsi="Times New Roman" w:cs="Times New Roman"/>
          <w:lang w:val="en-US"/>
        </w:rPr>
        <w:t>Company</w:t>
      </w:r>
      <w:r w:rsidRPr="00DC3758">
        <w:rPr>
          <w:rFonts w:ascii="Times New Roman" w:hAnsi="Times New Roman" w:cs="Times New Roman"/>
          <w:lang w:val="en-US"/>
        </w:rPr>
        <w:t>'s accounting and financial statements;</w:t>
      </w:r>
    </w:p>
    <w:p w14:paraId="6DF4C43F" w14:textId="01B3C1ED"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Compliance with the established rules and procedures for the implementation of economic operations of the </w:t>
      </w:r>
      <w:r w:rsidR="00F94B44">
        <w:rPr>
          <w:rFonts w:ascii="Times New Roman" w:hAnsi="Times New Roman" w:cs="Times New Roman"/>
          <w:lang w:val="en-US"/>
        </w:rPr>
        <w:t>Company</w:t>
      </w:r>
      <w:r w:rsidRPr="00DC3758">
        <w:rPr>
          <w:rFonts w:ascii="Times New Roman" w:hAnsi="Times New Roman" w:cs="Times New Roman"/>
          <w:lang w:val="en-US"/>
        </w:rPr>
        <w:t>;</w:t>
      </w:r>
    </w:p>
    <w:p w14:paraId="62199F3E" w14:textId="6A9A6980"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The </w:t>
      </w:r>
      <w:r w:rsidR="00F94B44">
        <w:rPr>
          <w:rFonts w:ascii="Times New Roman" w:hAnsi="Times New Roman" w:cs="Times New Roman"/>
          <w:lang w:val="en-US"/>
        </w:rPr>
        <w:t>Company</w:t>
      </w:r>
      <w:r w:rsidRPr="00DC3758">
        <w:rPr>
          <w:rFonts w:ascii="Times New Roman" w:hAnsi="Times New Roman" w:cs="Times New Roman"/>
          <w:lang w:val="en-US"/>
        </w:rPr>
        <w:t xml:space="preserve"> shall ensure the preservation of assets, transactions with legal entities in which 50 percent of the share in the </w:t>
      </w:r>
      <w:r w:rsidR="00B9295A">
        <w:rPr>
          <w:rFonts w:ascii="Times New Roman" w:hAnsi="Times New Roman" w:cs="Times New Roman"/>
          <w:lang w:val="en-US"/>
        </w:rPr>
        <w:t>Authorized</w:t>
      </w:r>
      <w:r w:rsidR="006B00C0">
        <w:rPr>
          <w:rFonts w:ascii="Times New Roman" w:hAnsi="Times New Roman" w:cs="Times New Roman"/>
          <w:lang w:val="en-US"/>
        </w:rPr>
        <w:t xml:space="preserve"> capital</w:t>
      </w:r>
      <w:r w:rsidRPr="00DC3758">
        <w:rPr>
          <w:rFonts w:ascii="Times New Roman" w:hAnsi="Times New Roman" w:cs="Times New Roman"/>
          <w:lang w:val="en-US"/>
        </w:rPr>
        <w:t xml:space="preserve"> belongs to the </w:t>
      </w:r>
      <w:r w:rsidR="00F94B44">
        <w:rPr>
          <w:rFonts w:ascii="Times New Roman" w:hAnsi="Times New Roman" w:cs="Times New Roman"/>
          <w:lang w:val="en-US"/>
        </w:rPr>
        <w:t>Company</w:t>
      </w:r>
      <w:r w:rsidRPr="00DC3758">
        <w:rPr>
          <w:rFonts w:ascii="Times New Roman" w:hAnsi="Times New Roman" w:cs="Times New Roman"/>
          <w:lang w:val="en-US"/>
        </w:rPr>
        <w:t xml:space="preserve">, as well as compliance with the requirements established by law regarding the management of the </w:t>
      </w:r>
      <w:r w:rsidR="00F94B44">
        <w:rPr>
          <w:rFonts w:ascii="Times New Roman" w:hAnsi="Times New Roman" w:cs="Times New Roman"/>
          <w:lang w:val="en-US"/>
        </w:rPr>
        <w:t>Company</w:t>
      </w:r>
      <w:r w:rsidRPr="00DC3758">
        <w:rPr>
          <w:rFonts w:ascii="Times New Roman" w:hAnsi="Times New Roman" w:cs="Times New Roman"/>
          <w:lang w:val="en-US"/>
        </w:rPr>
        <w:t>.</w:t>
      </w:r>
    </w:p>
    <w:p w14:paraId="0BFEFF31" w14:textId="406D7418"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11.3. The </w:t>
      </w:r>
      <w:r w:rsidR="00F94B44">
        <w:rPr>
          <w:rFonts w:ascii="Times New Roman" w:hAnsi="Times New Roman" w:cs="Times New Roman"/>
          <w:lang w:val="en-US"/>
        </w:rPr>
        <w:t>Company</w:t>
      </w:r>
      <w:r w:rsidRPr="00DC3758">
        <w:rPr>
          <w:rFonts w:ascii="Times New Roman" w:hAnsi="Times New Roman" w:cs="Times New Roman"/>
          <w:lang w:val="en-US"/>
        </w:rPr>
        <w:t xml:space="preserve">'s </w:t>
      </w:r>
      <w:r w:rsidR="003401D9">
        <w:rPr>
          <w:rFonts w:ascii="Times New Roman" w:hAnsi="Times New Roman" w:cs="Times New Roman"/>
          <w:lang w:val="en-US"/>
        </w:rPr>
        <w:t>Internal Audit Service</w:t>
      </w:r>
      <w:r w:rsidRPr="00DC3758">
        <w:rPr>
          <w:rFonts w:ascii="Times New Roman" w:hAnsi="Times New Roman" w:cs="Times New Roman"/>
          <w:lang w:val="en-US"/>
        </w:rPr>
        <w:t xml:space="preserve"> carries out its activities in accordance with the procedure established by law, </w:t>
      </w:r>
      <w:r w:rsidR="00AB3A6F">
        <w:rPr>
          <w:rFonts w:ascii="Times New Roman" w:hAnsi="Times New Roman" w:cs="Times New Roman"/>
          <w:lang w:val="en-US"/>
        </w:rPr>
        <w:t>these Articles of Association</w:t>
      </w:r>
      <w:r w:rsidRPr="00DC3758">
        <w:rPr>
          <w:rFonts w:ascii="Times New Roman" w:hAnsi="Times New Roman" w:cs="Times New Roman"/>
          <w:lang w:val="en-US"/>
        </w:rPr>
        <w:t xml:space="preserve"> and the </w:t>
      </w:r>
      <w:r w:rsidR="00C32A76">
        <w:rPr>
          <w:rFonts w:ascii="Times New Roman" w:hAnsi="Times New Roman" w:cs="Times New Roman"/>
          <w:lang w:val="en-US"/>
        </w:rPr>
        <w:t>R</w:t>
      </w:r>
      <w:r w:rsidRPr="00DC3758">
        <w:rPr>
          <w:rFonts w:ascii="Times New Roman" w:hAnsi="Times New Roman" w:cs="Times New Roman"/>
          <w:lang w:val="en-US"/>
        </w:rPr>
        <w:t xml:space="preserve">egulation </w:t>
      </w:r>
      <w:r w:rsidR="00B665FD">
        <w:rPr>
          <w:rFonts w:ascii="Times New Roman" w:hAnsi="Times New Roman" w:cs="Times New Roman"/>
          <w:lang w:val="en-US"/>
        </w:rPr>
        <w:t>“</w:t>
      </w:r>
      <w:r w:rsidRPr="00DC3758">
        <w:rPr>
          <w:rFonts w:ascii="Times New Roman" w:hAnsi="Times New Roman" w:cs="Times New Roman"/>
          <w:lang w:val="en-US"/>
        </w:rPr>
        <w:t xml:space="preserve">On </w:t>
      </w:r>
      <w:r w:rsidR="001D7DC4">
        <w:rPr>
          <w:rFonts w:ascii="Times New Roman" w:hAnsi="Times New Roman" w:cs="Times New Roman"/>
          <w:lang w:val="en-US"/>
        </w:rPr>
        <w:t xml:space="preserve">the </w:t>
      </w:r>
      <w:r w:rsidR="003401D9">
        <w:rPr>
          <w:rFonts w:ascii="Times New Roman" w:hAnsi="Times New Roman" w:cs="Times New Roman"/>
          <w:lang w:val="en-US"/>
        </w:rPr>
        <w:t>Internal Audit Service</w:t>
      </w:r>
      <w:r w:rsidR="00B665FD">
        <w:rPr>
          <w:rFonts w:ascii="Times New Roman" w:hAnsi="Times New Roman" w:cs="Times New Roman"/>
          <w:lang w:val="en-US"/>
        </w:rPr>
        <w:t xml:space="preserve"> </w:t>
      </w:r>
      <w:r w:rsidR="00B665FD" w:rsidRPr="00DC3758">
        <w:rPr>
          <w:rFonts w:ascii="Times New Roman" w:hAnsi="Times New Roman" w:cs="Times New Roman"/>
          <w:lang w:val="en-US"/>
        </w:rPr>
        <w:t xml:space="preserve">of the </w:t>
      </w:r>
      <w:r w:rsidR="00F94B44">
        <w:rPr>
          <w:rFonts w:ascii="Times New Roman" w:hAnsi="Times New Roman" w:cs="Times New Roman"/>
          <w:lang w:val="en-US"/>
        </w:rPr>
        <w:t>Company</w:t>
      </w:r>
      <w:r w:rsidR="00B665FD">
        <w:rPr>
          <w:rFonts w:ascii="Times New Roman" w:hAnsi="Times New Roman" w:cs="Times New Roman"/>
          <w:lang w:val="en-US"/>
        </w:rPr>
        <w:t>”</w:t>
      </w:r>
      <w:r w:rsidRPr="00DC3758">
        <w:rPr>
          <w:rFonts w:ascii="Times New Roman" w:hAnsi="Times New Roman" w:cs="Times New Roman"/>
          <w:lang w:val="en-US"/>
        </w:rPr>
        <w:t xml:space="preserve"> approved by the decision of the Sole Shareholder.</w:t>
      </w:r>
    </w:p>
    <w:p w14:paraId="5090C355" w14:textId="251C870F" w:rsidR="00DC3758" w:rsidRPr="005F21E9" w:rsidRDefault="00DC3758" w:rsidP="005F21E9">
      <w:pPr>
        <w:jc w:val="center"/>
        <w:rPr>
          <w:rFonts w:ascii="Times New Roman" w:hAnsi="Times New Roman" w:cs="Times New Roman"/>
          <w:b/>
          <w:bCs/>
          <w:lang w:val="en-US"/>
        </w:rPr>
      </w:pPr>
      <w:r w:rsidRPr="005F21E9">
        <w:rPr>
          <w:rFonts w:ascii="Times New Roman" w:hAnsi="Times New Roman" w:cs="Times New Roman"/>
          <w:b/>
          <w:bCs/>
          <w:lang w:val="en-US"/>
        </w:rPr>
        <w:t xml:space="preserve">XII. SUPERVISION OF </w:t>
      </w:r>
      <w:r w:rsidR="005F21E9" w:rsidRPr="005F21E9">
        <w:rPr>
          <w:rFonts w:ascii="Times New Roman" w:hAnsi="Times New Roman" w:cs="Times New Roman"/>
          <w:b/>
          <w:bCs/>
          <w:lang w:val="en-US"/>
        </w:rPr>
        <w:t xml:space="preserve">ACTIVITIES OF THE </w:t>
      </w:r>
      <w:r w:rsidR="00F94B44">
        <w:rPr>
          <w:rFonts w:ascii="Times New Roman" w:hAnsi="Times New Roman" w:cs="Times New Roman"/>
          <w:b/>
          <w:bCs/>
          <w:lang w:val="en-US"/>
        </w:rPr>
        <w:t>COMPANY</w:t>
      </w:r>
    </w:p>
    <w:p w14:paraId="5D5B08E5" w14:textId="14DFC87D"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12.1. In order to control the financial and economic activities of the </w:t>
      </w:r>
      <w:r w:rsidR="00F94B44">
        <w:rPr>
          <w:rFonts w:ascii="Times New Roman" w:hAnsi="Times New Roman" w:cs="Times New Roman"/>
          <w:lang w:val="en-US"/>
        </w:rPr>
        <w:t>Company</w:t>
      </w:r>
      <w:r w:rsidRPr="00DC3758">
        <w:rPr>
          <w:rFonts w:ascii="Times New Roman" w:hAnsi="Times New Roman" w:cs="Times New Roman"/>
          <w:lang w:val="en-US"/>
        </w:rPr>
        <w:t xml:space="preserve">, the </w:t>
      </w:r>
      <w:r w:rsidR="00E1663E">
        <w:rPr>
          <w:rFonts w:ascii="Times New Roman" w:hAnsi="Times New Roman" w:cs="Times New Roman"/>
          <w:lang w:val="en-US"/>
        </w:rPr>
        <w:t>General Meeting of Shareholders</w:t>
      </w:r>
      <w:r w:rsidRPr="00DC3758">
        <w:rPr>
          <w:rFonts w:ascii="Times New Roman" w:hAnsi="Times New Roman" w:cs="Times New Roman"/>
          <w:lang w:val="en-US"/>
        </w:rPr>
        <w:t xml:space="preserve"> elects the </w:t>
      </w:r>
      <w:r w:rsidR="00BB0E46">
        <w:rPr>
          <w:rFonts w:ascii="Times New Roman" w:hAnsi="Times New Roman" w:cs="Times New Roman"/>
          <w:lang w:val="en-US"/>
        </w:rPr>
        <w:t>Audit Commission</w:t>
      </w:r>
      <w:r w:rsidRPr="00DC3758">
        <w:rPr>
          <w:rFonts w:ascii="Times New Roman" w:hAnsi="Times New Roman" w:cs="Times New Roman"/>
          <w:lang w:val="en-US"/>
        </w:rPr>
        <w:t xml:space="preserve"> for a period of one year. Members of the </w:t>
      </w:r>
      <w:r w:rsidR="00BB0E46">
        <w:rPr>
          <w:rFonts w:ascii="Times New Roman" w:hAnsi="Times New Roman" w:cs="Times New Roman"/>
          <w:lang w:val="en-US"/>
        </w:rPr>
        <w:t>Audit Commission</w:t>
      </w:r>
      <w:r w:rsidRPr="00DC3758">
        <w:rPr>
          <w:rFonts w:ascii="Times New Roman" w:hAnsi="Times New Roman" w:cs="Times New Roman"/>
          <w:lang w:val="en-US"/>
        </w:rPr>
        <w:t xml:space="preserve"> of the </w:t>
      </w:r>
      <w:r w:rsidR="00F94B44">
        <w:rPr>
          <w:rFonts w:ascii="Times New Roman" w:hAnsi="Times New Roman" w:cs="Times New Roman"/>
          <w:lang w:val="en-US"/>
        </w:rPr>
        <w:t>Company</w:t>
      </w:r>
      <w:r w:rsidRPr="00DC3758">
        <w:rPr>
          <w:rFonts w:ascii="Times New Roman" w:hAnsi="Times New Roman" w:cs="Times New Roman"/>
          <w:lang w:val="en-US"/>
        </w:rPr>
        <w:t xml:space="preserve"> will consist of 3 people.</w:t>
      </w:r>
    </w:p>
    <w:p w14:paraId="087123F8" w14:textId="7B871C22"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12.2. At the request of the </w:t>
      </w:r>
      <w:r w:rsidR="00BB0E46">
        <w:rPr>
          <w:rFonts w:ascii="Times New Roman" w:hAnsi="Times New Roman" w:cs="Times New Roman"/>
          <w:lang w:val="en-US"/>
        </w:rPr>
        <w:t>Audit Commission</w:t>
      </w:r>
      <w:r w:rsidRPr="00DC3758">
        <w:rPr>
          <w:rFonts w:ascii="Times New Roman" w:hAnsi="Times New Roman" w:cs="Times New Roman"/>
          <w:lang w:val="en-US"/>
        </w:rPr>
        <w:t xml:space="preserve">, the Management Body of the </w:t>
      </w:r>
      <w:r w:rsidR="00F94B44">
        <w:rPr>
          <w:rFonts w:ascii="Times New Roman" w:hAnsi="Times New Roman" w:cs="Times New Roman"/>
          <w:lang w:val="en-US"/>
        </w:rPr>
        <w:t>Company</w:t>
      </w:r>
      <w:r w:rsidRPr="00DC3758">
        <w:rPr>
          <w:rFonts w:ascii="Times New Roman" w:hAnsi="Times New Roman" w:cs="Times New Roman"/>
          <w:lang w:val="en-US"/>
        </w:rPr>
        <w:t xml:space="preserve"> must submit documents on financial and economic activities to the </w:t>
      </w:r>
      <w:r w:rsidR="00BB0E46">
        <w:rPr>
          <w:rFonts w:ascii="Times New Roman" w:hAnsi="Times New Roman" w:cs="Times New Roman"/>
          <w:lang w:val="en-US"/>
        </w:rPr>
        <w:t>Audit Commission</w:t>
      </w:r>
      <w:r w:rsidRPr="00DC3758">
        <w:rPr>
          <w:rFonts w:ascii="Times New Roman" w:hAnsi="Times New Roman" w:cs="Times New Roman"/>
          <w:lang w:val="en-US"/>
        </w:rPr>
        <w:t>.</w:t>
      </w:r>
    </w:p>
    <w:p w14:paraId="777D8E59" w14:textId="42E5D7CF"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12.3. The </w:t>
      </w:r>
      <w:r w:rsidR="00BB0E46">
        <w:rPr>
          <w:rFonts w:ascii="Times New Roman" w:hAnsi="Times New Roman" w:cs="Times New Roman"/>
          <w:lang w:val="en-US"/>
        </w:rPr>
        <w:t>Audit Commission</w:t>
      </w:r>
      <w:r w:rsidRPr="00DC3758">
        <w:rPr>
          <w:rFonts w:ascii="Times New Roman" w:hAnsi="Times New Roman" w:cs="Times New Roman"/>
          <w:lang w:val="en-US"/>
        </w:rPr>
        <w:t xml:space="preserve"> has the right to demand the convening of an extraordinary </w:t>
      </w:r>
      <w:r w:rsidR="00E1663E">
        <w:rPr>
          <w:rFonts w:ascii="Times New Roman" w:hAnsi="Times New Roman" w:cs="Times New Roman"/>
          <w:lang w:val="en-US"/>
        </w:rPr>
        <w:t>General Meeting of Shareholders</w:t>
      </w:r>
      <w:r w:rsidRPr="00DC3758">
        <w:rPr>
          <w:rFonts w:ascii="Times New Roman" w:hAnsi="Times New Roman" w:cs="Times New Roman"/>
          <w:lang w:val="en-US"/>
        </w:rPr>
        <w:t xml:space="preserve"> in accordance with the current legislation.</w:t>
      </w:r>
    </w:p>
    <w:p w14:paraId="26CAE172" w14:textId="5E79366B" w:rsidR="00DC3758" w:rsidRPr="00DC3758"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12.4. The members of the </w:t>
      </w:r>
      <w:r w:rsidR="00BB0E46">
        <w:rPr>
          <w:rFonts w:ascii="Times New Roman" w:hAnsi="Times New Roman" w:cs="Times New Roman"/>
          <w:lang w:val="en-US"/>
        </w:rPr>
        <w:t>Audit Commission</w:t>
      </w:r>
      <w:r w:rsidRPr="00DC3758">
        <w:rPr>
          <w:rFonts w:ascii="Times New Roman" w:hAnsi="Times New Roman" w:cs="Times New Roman"/>
          <w:lang w:val="en-US"/>
        </w:rPr>
        <w:t xml:space="preserve"> cannot be members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DC3758">
        <w:rPr>
          <w:rFonts w:ascii="Times New Roman" w:hAnsi="Times New Roman" w:cs="Times New Roman"/>
          <w:lang w:val="en-US"/>
        </w:rPr>
        <w:t xml:space="preserve"> at the same time, as well as hold other positions in the Management bodies of the </w:t>
      </w:r>
      <w:r w:rsidR="00F94B44">
        <w:rPr>
          <w:rFonts w:ascii="Times New Roman" w:hAnsi="Times New Roman" w:cs="Times New Roman"/>
          <w:lang w:val="en-US"/>
        </w:rPr>
        <w:t>Company</w:t>
      </w:r>
      <w:r w:rsidRPr="00DC3758">
        <w:rPr>
          <w:rFonts w:ascii="Times New Roman" w:hAnsi="Times New Roman" w:cs="Times New Roman"/>
          <w:lang w:val="en-US"/>
        </w:rPr>
        <w:t xml:space="preserve">. The same person cannot be elected to the </w:t>
      </w:r>
      <w:r w:rsidR="00BB0E46">
        <w:rPr>
          <w:rFonts w:ascii="Times New Roman" w:hAnsi="Times New Roman" w:cs="Times New Roman"/>
          <w:lang w:val="en-US"/>
        </w:rPr>
        <w:t>Audit Commission</w:t>
      </w:r>
      <w:r w:rsidRPr="00DC3758">
        <w:rPr>
          <w:rFonts w:ascii="Times New Roman" w:hAnsi="Times New Roman" w:cs="Times New Roman"/>
          <w:lang w:val="en-US"/>
        </w:rPr>
        <w:t xml:space="preserve"> of the same </w:t>
      </w:r>
      <w:r w:rsidR="00F94B44">
        <w:rPr>
          <w:rFonts w:ascii="Times New Roman" w:hAnsi="Times New Roman" w:cs="Times New Roman"/>
          <w:lang w:val="en-US"/>
        </w:rPr>
        <w:t>Company</w:t>
      </w:r>
      <w:r w:rsidRPr="00DC3758">
        <w:rPr>
          <w:rFonts w:ascii="Times New Roman" w:hAnsi="Times New Roman" w:cs="Times New Roman"/>
          <w:lang w:val="en-US"/>
        </w:rPr>
        <w:t xml:space="preserve"> more than three times in a row.</w:t>
      </w:r>
    </w:p>
    <w:p w14:paraId="67EBBC30" w14:textId="4C4413E9" w:rsidR="005E4A6A" w:rsidRDefault="00DC3758" w:rsidP="00DC3758">
      <w:pPr>
        <w:jc w:val="both"/>
        <w:rPr>
          <w:rFonts w:ascii="Times New Roman" w:hAnsi="Times New Roman" w:cs="Times New Roman"/>
          <w:lang w:val="en-US"/>
        </w:rPr>
      </w:pPr>
      <w:r w:rsidRPr="00DC3758">
        <w:rPr>
          <w:rFonts w:ascii="Times New Roman" w:hAnsi="Times New Roman" w:cs="Times New Roman"/>
          <w:lang w:val="en-US"/>
        </w:rPr>
        <w:t xml:space="preserve">12.5. Audit of the </w:t>
      </w:r>
      <w:r w:rsidR="00F94B44">
        <w:rPr>
          <w:rFonts w:ascii="Times New Roman" w:hAnsi="Times New Roman" w:cs="Times New Roman"/>
          <w:lang w:val="en-US"/>
        </w:rPr>
        <w:t>Company</w:t>
      </w:r>
      <w:r w:rsidRPr="00DC3758">
        <w:rPr>
          <w:rFonts w:ascii="Times New Roman" w:hAnsi="Times New Roman" w:cs="Times New Roman"/>
          <w:lang w:val="en-US"/>
        </w:rPr>
        <w:t xml:space="preserve">'s financial and economic activities on the initiative of the </w:t>
      </w:r>
      <w:r w:rsidR="00BB0E46">
        <w:rPr>
          <w:rFonts w:ascii="Times New Roman" w:hAnsi="Times New Roman" w:cs="Times New Roman"/>
          <w:lang w:val="en-US"/>
        </w:rPr>
        <w:t>Audit Commission</w:t>
      </w:r>
      <w:r w:rsidRPr="00DC3758">
        <w:rPr>
          <w:rFonts w:ascii="Times New Roman" w:hAnsi="Times New Roman" w:cs="Times New Roman"/>
          <w:lang w:val="en-US"/>
        </w:rPr>
        <w:t xml:space="preserve">, the </w:t>
      </w:r>
      <w:r w:rsidR="00E1663E">
        <w:rPr>
          <w:rFonts w:ascii="Times New Roman" w:hAnsi="Times New Roman" w:cs="Times New Roman"/>
          <w:lang w:val="en-US"/>
        </w:rPr>
        <w:t>General Meeting of Shareholders</w:t>
      </w:r>
      <w:r w:rsidRPr="00DC3758">
        <w:rPr>
          <w:rFonts w:ascii="Times New Roman" w:hAnsi="Times New Roman" w:cs="Times New Roman"/>
          <w:lang w:val="en-US"/>
        </w:rPr>
        <w:t xml:space="preserve">,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DC3758">
        <w:rPr>
          <w:rFonts w:ascii="Times New Roman" w:hAnsi="Times New Roman" w:cs="Times New Roman"/>
          <w:lang w:val="en-US"/>
        </w:rPr>
        <w:t>, or at the request of the shareholder (shareholders) owning at least 5</w:t>
      </w:r>
      <w:r w:rsidR="002A6DA0">
        <w:rPr>
          <w:rFonts w:ascii="Times New Roman" w:hAnsi="Times New Roman" w:cs="Times New Roman"/>
          <w:lang w:val="en-US"/>
        </w:rPr>
        <w:t xml:space="preserve"> percent</w:t>
      </w:r>
      <w:r w:rsidRPr="00DC3758">
        <w:rPr>
          <w:rFonts w:ascii="Times New Roman" w:hAnsi="Times New Roman" w:cs="Times New Roman"/>
          <w:lang w:val="en-US"/>
        </w:rPr>
        <w:t xml:space="preserve"> of the </w:t>
      </w:r>
      <w:r w:rsidR="00F94B44">
        <w:rPr>
          <w:rFonts w:ascii="Times New Roman" w:hAnsi="Times New Roman" w:cs="Times New Roman"/>
          <w:lang w:val="en-US"/>
        </w:rPr>
        <w:t>Company</w:t>
      </w:r>
      <w:r w:rsidRPr="00DC3758">
        <w:rPr>
          <w:rFonts w:ascii="Times New Roman" w:hAnsi="Times New Roman" w:cs="Times New Roman"/>
          <w:lang w:val="en-US"/>
        </w:rPr>
        <w:t xml:space="preserve">'s voting shares, by notifying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DC3758">
        <w:rPr>
          <w:rFonts w:ascii="Times New Roman" w:hAnsi="Times New Roman" w:cs="Times New Roman"/>
          <w:lang w:val="en-US"/>
        </w:rPr>
        <w:t xml:space="preserve"> of the </w:t>
      </w:r>
      <w:r w:rsidR="00F94B44">
        <w:rPr>
          <w:rFonts w:ascii="Times New Roman" w:hAnsi="Times New Roman" w:cs="Times New Roman"/>
          <w:lang w:val="en-US"/>
        </w:rPr>
        <w:t>Company</w:t>
      </w:r>
      <w:r w:rsidRPr="00DC3758">
        <w:rPr>
          <w:rFonts w:ascii="Times New Roman" w:hAnsi="Times New Roman" w:cs="Times New Roman"/>
          <w:lang w:val="en-US"/>
        </w:rPr>
        <w:t xml:space="preserve"> in advance, on the results of activities within one year or another period. is done.</w:t>
      </w:r>
    </w:p>
    <w:p w14:paraId="66407414" w14:textId="1B51EC4D" w:rsidR="00D923BF" w:rsidRPr="00D923BF" w:rsidRDefault="00D923BF" w:rsidP="00D923BF">
      <w:pPr>
        <w:jc w:val="both"/>
        <w:rPr>
          <w:rFonts w:ascii="Times New Roman" w:hAnsi="Times New Roman" w:cs="Times New Roman"/>
          <w:lang w:val="en-US"/>
        </w:rPr>
      </w:pPr>
      <w:r w:rsidRPr="00D923BF">
        <w:rPr>
          <w:rFonts w:ascii="Times New Roman" w:hAnsi="Times New Roman" w:cs="Times New Roman"/>
          <w:lang w:val="en-US"/>
        </w:rPr>
        <w:t xml:space="preserve">12.6. According to the results of the audit of the financial and economic activity of the </w:t>
      </w:r>
      <w:r w:rsidR="00F94B44">
        <w:rPr>
          <w:rFonts w:ascii="Times New Roman" w:hAnsi="Times New Roman" w:cs="Times New Roman"/>
          <w:lang w:val="en-US"/>
        </w:rPr>
        <w:t>Company</w:t>
      </w:r>
      <w:r w:rsidRPr="00D923BF">
        <w:rPr>
          <w:rFonts w:ascii="Times New Roman" w:hAnsi="Times New Roman" w:cs="Times New Roman"/>
          <w:lang w:val="en-US"/>
        </w:rPr>
        <w:t xml:space="preserve">, the </w:t>
      </w:r>
      <w:r w:rsidR="00BB0E46">
        <w:rPr>
          <w:rFonts w:ascii="Times New Roman" w:hAnsi="Times New Roman" w:cs="Times New Roman"/>
          <w:lang w:val="en-US"/>
        </w:rPr>
        <w:t>Audit Commission</w:t>
      </w:r>
      <w:r w:rsidRPr="00D923BF">
        <w:rPr>
          <w:rFonts w:ascii="Times New Roman" w:hAnsi="Times New Roman" w:cs="Times New Roman"/>
          <w:lang w:val="en-US"/>
        </w:rPr>
        <w:t xml:space="preserve"> of the </w:t>
      </w:r>
      <w:r w:rsidR="00F94B44">
        <w:rPr>
          <w:rFonts w:ascii="Times New Roman" w:hAnsi="Times New Roman" w:cs="Times New Roman"/>
          <w:lang w:val="en-US"/>
        </w:rPr>
        <w:t>Company</w:t>
      </w:r>
      <w:r w:rsidRPr="00D923BF">
        <w:rPr>
          <w:rFonts w:ascii="Times New Roman" w:hAnsi="Times New Roman" w:cs="Times New Roman"/>
          <w:lang w:val="en-US"/>
        </w:rPr>
        <w:t xml:space="preserve"> makes a conclusion, in this conclusion</w:t>
      </w:r>
      <w:r w:rsidR="002B6D91">
        <w:rPr>
          <w:rFonts w:ascii="Times New Roman" w:hAnsi="Times New Roman" w:cs="Times New Roman"/>
          <w:lang w:val="en-US"/>
        </w:rPr>
        <w:t xml:space="preserve"> </w:t>
      </w:r>
      <w:r w:rsidR="002B6D91" w:rsidRPr="00D923BF">
        <w:rPr>
          <w:rFonts w:ascii="Times New Roman" w:hAnsi="Times New Roman" w:cs="Times New Roman"/>
          <w:lang w:val="en-US"/>
        </w:rPr>
        <w:t>it is necessary to provide information</w:t>
      </w:r>
      <w:r w:rsidRPr="00D923BF">
        <w:rPr>
          <w:rFonts w:ascii="Times New Roman" w:hAnsi="Times New Roman" w:cs="Times New Roman"/>
          <w:lang w:val="en-US"/>
        </w:rPr>
        <w:t>:</w:t>
      </w:r>
    </w:p>
    <w:p w14:paraId="51B21DFF" w14:textId="736C886F" w:rsidR="00D923BF" w:rsidRPr="00D923BF" w:rsidRDefault="002B6D91" w:rsidP="00D923BF">
      <w:pPr>
        <w:jc w:val="both"/>
        <w:rPr>
          <w:rFonts w:ascii="Times New Roman" w:hAnsi="Times New Roman" w:cs="Times New Roman"/>
          <w:lang w:val="en-US"/>
        </w:rPr>
      </w:pPr>
      <w:r>
        <w:rPr>
          <w:rFonts w:ascii="Times New Roman" w:hAnsi="Times New Roman" w:cs="Times New Roman"/>
          <w:lang w:val="en-US"/>
        </w:rPr>
        <w:t>- on a</w:t>
      </w:r>
      <w:r w:rsidR="00D923BF" w:rsidRPr="00D923BF">
        <w:rPr>
          <w:rFonts w:ascii="Times New Roman" w:hAnsi="Times New Roman" w:cs="Times New Roman"/>
          <w:lang w:val="en-US"/>
        </w:rPr>
        <w:t xml:space="preserve">ssessment of the reliability of the information presented in the </w:t>
      </w:r>
      <w:r w:rsidR="00F94B44">
        <w:rPr>
          <w:rFonts w:ascii="Times New Roman" w:hAnsi="Times New Roman" w:cs="Times New Roman"/>
          <w:lang w:val="en-US"/>
        </w:rPr>
        <w:t>Company</w:t>
      </w:r>
      <w:r w:rsidR="00D923BF" w:rsidRPr="00D923BF">
        <w:rPr>
          <w:rFonts w:ascii="Times New Roman" w:hAnsi="Times New Roman" w:cs="Times New Roman"/>
          <w:lang w:val="en-US"/>
        </w:rPr>
        <w:t>'s reports and other financial documents;</w:t>
      </w:r>
    </w:p>
    <w:p w14:paraId="3935ADB5" w14:textId="7361F5A7" w:rsidR="00D923BF" w:rsidRPr="00D923BF" w:rsidRDefault="002B6D91" w:rsidP="00D923BF">
      <w:pPr>
        <w:jc w:val="both"/>
        <w:rPr>
          <w:rFonts w:ascii="Times New Roman" w:hAnsi="Times New Roman" w:cs="Times New Roman"/>
          <w:lang w:val="en-US"/>
        </w:rPr>
      </w:pPr>
      <w:r>
        <w:rPr>
          <w:rFonts w:ascii="Times New Roman" w:hAnsi="Times New Roman" w:cs="Times New Roman"/>
          <w:lang w:val="en-US"/>
        </w:rPr>
        <w:t>-</w:t>
      </w:r>
      <w:r w:rsidR="00D923BF" w:rsidRPr="00D923BF">
        <w:rPr>
          <w:rFonts w:ascii="Times New Roman" w:hAnsi="Times New Roman" w:cs="Times New Roman"/>
          <w:lang w:val="en-US"/>
        </w:rPr>
        <w:t xml:space="preserve"> on the facts of the violation of the procedure of accounting and financial reporting, as well as the violation of legal documents during the implementation of financial and economic activities.</w:t>
      </w:r>
    </w:p>
    <w:p w14:paraId="5B55CC13" w14:textId="124E5700" w:rsidR="00D923BF" w:rsidRPr="00D923BF" w:rsidRDefault="00D923BF" w:rsidP="00D923BF">
      <w:pPr>
        <w:jc w:val="both"/>
        <w:rPr>
          <w:rFonts w:ascii="Times New Roman" w:hAnsi="Times New Roman" w:cs="Times New Roman"/>
          <w:lang w:val="en-US"/>
        </w:rPr>
      </w:pPr>
      <w:r w:rsidRPr="00D923BF">
        <w:rPr>
          <w:rFonts w:ascii="Times New Roman" w:hAnsi="Times New Roman" w:cs="Times New Roman"/>
          <w:lang w:val="en-US"/>
        </w:rPr>
        <w:lastRenderedPageBreak/>
        <w:t xml:space="preserve">12.7. Additional requirements for the content of the </w:t>
      </w:r>
      <w:r w:rsidR="00BB0E46">
        <w:rPr>
          <w:rFonts w:ascii="Times New Roman" w:hAnsi="Times New Roman" w:cs="Times New Roman"/>
          <w:lang w:val="en-US"/>
        </w:rPr>
        <w:t>Audit Commission</w:t>
      </w:r>
      <w:r w:rsidRPr="00D923BF">
        <w:rPr>
          <w:rFonts w:ascii="Times New Roman" w:hAnsi="Times New Roman" w:cs="Times New Roman"/>
          <w:lang w:val="en-US"/>
        </w:rPr>
        <w:t xml:space="preserve">'s conclusion are determined by the </w:t>
      </w:r>
      <w:r w:rsidR="00E1663E">
        <w:rPr>
          <w:rFonts w:ascii="Times New Roman" w:hAnsi="Times New Roman" w:cs="Times New Roman"/>
          <w:lang w:val="en-US"/>
        </w:rPr>
        <w:t>General Meeting of Shareholders</w:t>
      </w:r>
      <w:r w:rsidRPr="00D923BF">
        <w:rPr>
          <w:rFonts w:ascii="Times New Roman" w:hAnsi="Times New Roman" w:cs="Times New Roman"/>
          <w:lang w:val="en-US"/>
        </w:rPr>
        <w:t>.</w:t>
      </w:r>
    </w:p>
    <w:p w14:paraId="0582CE25" w14:textId="63730110" w:rsidR="00D923BF" w:rsidRPr="00D923BF" w:rsidRDefault="00D923BF" w:rsidP="00D923BF">
      <w:pPr>
        <w:jc w:val="both"/>
        <w:rPr>
          <w:rFonts w:ascii="Times New Roman" w:hAnsi="Times New Roman" w:cs="Times New Roman"/>
          <w:lang w:val="en-US"/>
        </w:rPr>
      </w:pPr>
      <w:r w:rsidRPr="00D923BF">
        <w:rPr>
          <w:rFonts w:ascii="Times New Roman" w:hAnsi="Times New Roman" w:cs="Times New Roman"/>
          <w:lang w:val="en-US"/>
        </w:rPr>
        <w:t xml:space="preserve">12.8. The </w:t>
      </w:r>
      <w:r w:rsidR="00BB0E46">
        <w:rPr>
          <w:rFonts w:ascii="Times New Roman" w:hAnsi="Times New Roman" w:cs="Times New Roman"/>
          <w:lang w:val="en-US"/>
        </w:rPr>
        <w:t>Audit Commission</w:t>
      </w:r>
      <w:r w:rsidRPr="00D923BF">
        <w:rPr>
          <w:rFonts w:ascii="Times New Roman" w:hAnsi="Times New Roman" w:cs="Times New Roman"/>
          <w:lang w:val="en-US"/>
        </w:rPr>
        <w:t xml:space="preserve"> will hear the conclusion of the existence of transactions or large transactions concluded with affiliated persons in the </w:t>
      </w:r>
      <w:r w:rsidR="00F94B44">
        <w:rPr>
          <w:rFonts w:ascii="Times New Roman" w:hAnsi="Times New Roman" w:cs="Times New Roman"/>
          <w:lang w:val="en-US"/>
        </w:rPr>
        <w:t>Company</w:t>
      </w:r>
      <w:r w:rsidRPr="00D923BF">
        <w:rPr>
          <w:rFonts w:ascii="Times New Roman" w:hAnsi="Times New Roman" w:cs="Times New Roman"/>
          <w:lang w:val="en-US"/>
        </w:rPr>
        <w:t xml:space="preserve">, as well as compliance with the requirements of the laws and internal documents of the </w:t>
      </w:r>
      <w:r w:rsidR="00F94B44">
        <w:rPr>
          <w:rFonts w:ascii="Times New Roman" w:hAnsi="Times New Roman" w:cs="Times New Roman"/>
          <w:lang w:val="en-US"/>
        </w:rPr>
        <w:t>Company</w:t>
      </w:r>
      <w:r w:rsidRPr="00D923BF">
        <w:rPr>
          <w:rFonts w:ascii="Times New Roman" w:hAnsi="Times New Roman" w:cs="Times New Roman"/>
          <w:lang w:val="en-US"/>
        </w:rPr>
        <w:t xml:space="preserve"> regarding the conclusion of such transactions, quarterly at the meeting of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D923BF">
        <w:rPr>
          <w:rFonts w:ascii="Times New Roman" w:hAnsi="Times New Roman" w:cs="Times New Roman"/>
          <w:lang w:val="en-US"/>
        </w:rPr>
        <w:t xml:space="preserve"> and at the annual </w:t>
      </w:r>
      <w:r w:rsidR="00E1663E">
        <w:rPr>
          <w:rFonts w:ascii="Times New Roman" w:hAnsi="Times New Roman" w:cs="Times New Roman"/>
          <w:lang w:val="en-US"/>
        </w:rPr>
        <w:t>General Meeting of Shareholders</w:t>
      </w:r>
      <w:r w:rsidRPr="00D923BF">
        <w:rPr>
          <w:rFonts w:ascii="Times New Roman" w:hAnsi="Times New Roman" w:cs="Times New Roman"/>
          <w:lang w:val="en-US"/>
        </w:rPr>
        <w:t>.</w:t>
      </w:r>
    </w:p>
    <w:p w14:paraId="062B21BC" w14:textId="7EE280E4" w:rsidR="00D923BF" w:rsidRPr="00D923BF" w:rsidRDefault="00D923BF" w:rsidP="00D923BF">
      <w:pPr>
        <w:jc w:val="both"/>
        <w:rPr>
          <w:rFonts w:ascii="Times New Roman" w:hAnsi="Times New Roman" w:cs="Times New Roman"/>
          <w:lang w:val="en-US"/>
        </w:rPr>
      </w:pPr>
      <w:r w:rsidRPr="00D923BF">
        <w:rPr>
          <w:rFonts w:ascii="Times New Roman" w:hAnsi="Times New Roman" w:cs="Times New Roman"/>
          <w:lang w:val="en-US"/>
        </w:rPr>
        <w:t xml:space="preserve">12.9. The </w:t>
      </w:r>
      <w:r w:rsidR="00BB0E46">
        <w:rPr>
          <w:rFonts w:ascii="Times New Roman" w:hAnsi="Times New Roman" w:cs="Times New Roman"/>
          <w:lang w:val="en-US"/>
        </w:rPr>
        <w:t>Audit Commission</w:t>
      </w:r>
      <w:r w:rsidRPr="00D923BF">
        <w:rPr>
          <w:rFonts w:ascii="Times New Roman" w:hAnsi="Times New Roman" w:cs="Times New Roman"/>
          <w:lang w:val="en-US"/>
        </w:rPr>
        <w:t xml:space="preserve"> works on the basis of </w:t>
      </w:r>
      <w:r w:rsidR="00AB3A6F">
        <w:rPr>
          <w:rFonts w:ascii="Times New Roman" w:hAnsi="Times New Roman" w:cs="Times New Roman"/>
          <w:lang w:val="en-US"/>
        </w:rPr>
        <w:t>these Articles of Association</w:t>
      </w:r>
      <w:r w:rsidRPr="00D923BF">
        <w:rPr>
          <w:rFonts w:ascii="Times New Roman" w:hAnsi="Times New Roman" w:cs="Times New Roman"/>
          <w:lang w:val="en-US"/>
        </w:rPr>
        <w:t xml:space="preserve"> and the </w:t>
      </w:r>
      <w:r w:rsidR="00610C60">
        <w:rPr>
          <w:rFonts w:ascii="Times New Roman" w:hAnsi="Times New Roman" w:cs="Times New Roman"/>
          <w:lang w:val="en-US"/>
        </w:rPr>
        <w:t>Regulation</w:t>
      </w:r>
      <w:r w:rsidRPr="00D923BF">
        <w:rPr>
          <w:rFonts w:ascii="Times New Roman" w:hAnsi="Times New Roman" w:cs="Times New Roman"/>
          <w:lang w:val="en-US"/>
        </w:rPr>
        <w:t xml:space="preserve"> </w:t>
      </w:r>
      <w:r w:rsidR="0064170E">
        <w:rPr>
          <w:rFonts w:ascii="Times New Roman" w:hAnsi="Times New Roman" w:cs="Times New Roman"/>
          <w:lang w:val="en-US"/>
        </w:rPr>
        <w:t>“</w:t>
      </w:r>
      <w:r w:rsidRPr="00D923BF">
        <w:rPr>
          <w:rFonts w:ascii="Times New Roman" w:hAnsi="Times New Roman" w:cs="Times New Roman"/>
          <w:lang w:val="en-US"/>
        </w:rPr>
        <w:t xml:space="preserve">On the </w:t>
      </w:r>
      <w:r w:rsidR="00BB0E46">
        <w:rPr>
          <w:rFonts w:ascii="Times New Roman" w:hAnsi="Times New Roman" w:cs="Times New Roman"/>
          <w:lang w:val="en-US"/>
        </w:rPr>
        <w:t>Audit Commission</w:t>
      </w:r>
      <w:r w:rsidRPr="00D923BF">
        <w:rPr>
          <w:rFonts w:ascii="Times New Roman" w:hAnsi="Times New Roman" w:cs="Times New Roman"/>
          <w:lang w:val="en-US"/>
        </w:rPr>
        <w:t xml:space="preserve"> of the </w:t>
      </w:r>
      <w:r w:rsidR="00F94B44">
        <w:rPr>
          <w:rFonts w:ascii="Times New Roman" w:hAnsi="Times New Roman" w:cs="Times New Roman"/>
          <w:lang w:val="en-US"/>
        </w:rPr>
        <w:t>Company</w:t>
      </w:r>
      <w:r w:rsidR="0064170E">
        <w:rPr>
          <w:rFonts w:ascii="Times New Roman" w:hAnsi="Times New Roman" w:cs="Times New Roman"/>
          <w:lang w:val="en-US"/>
        </w:rPr>
        <w:t>”</w:t>
      </w:r>
      <w:r w:rsidRPr="00D923BF">
        <w:rPr>
          <w:rFonts w:ascii="Times New Roman" w:hAnsi="Times New Roman" w:cs="Times New Roman"/>
          <w:lang w:val="en-US"/>
        </w:rPr>
        <w:t xml:space="preserve"> approved by the </w:t>
      </w:r>
      <w:r w:rsidR="00E1663E">
        <w:rPr>
          <w:rFonts w:ascii="Times New Roman" w:hAnsi="Times New Roman" w:cs="Times New Roman"/>
          <w:lang w:val="en-US"/>
        </w:rPr>
        <w:t>General Meeting of Shareholders</w:t>
      </w:r>
      <w:r w:rsidRPr="00D923BF">
        <w:rPr>
          <w:rFonts w:ascii="Times New Roman" w:hAnsi="Times New Roman" w:cs="Times New Roman"/>
          <w:lang w:val="en-US"/>
        </w:rPr>
        <w:t>, and they are paid remuneration in accordance with the established procedure.</w:t>
      </w:r>
    </w:p>
    <w:p w14:paraId="3FB9D6EE" w14:textId="6FC4BC52" w:rsidR="00D923BF" w:rsidRPr="00D923BF" w:rsidRDefault="00D923BF" w:rsidP="00D923BF">
      <w:pPr>
        <w:jc w:val="both"/>
        <w:rPr>
          <w:rFonts w:ascii="Times New Roman" w:hAnsi="Times New Roman" w:cs="Times New Roman"/>
          <w:lang w:val="en-US"/>
        </w:rPr>
      </w:pPr>
      <w:r w:rsidRPr="00D923BF">
        <w:rPr>
          <w:rFonts w:ascii="Times New Roman" w:hAnsi="Times New Roman" w:cs="Times New Roman"/>
          <w:lang w:val="en-US"/>
        </w:rPr>
        <w:t xml:space="preserve">12.10. The position of the </w:t>
      </w:r>
      <w:r w:rsidR="00F94B44">
        <w:rPr>
          <w:rFonts w:ascii="Times New Roman" w:hAnsi="Times New Roman" w:cs="Times New Roman"/>
          <w:lang w:val="en-US"/>
        </w:rPr>
        <w:t>Company</w:t>
      </w:r>
      <w:r w:rsidRPr="00D923BF">
        <w:rPr>
          <w:rFonts w:ascii="Times New Roman" w:hAnsi="Times New Roman" w:cs="Times New Roman"/>
          <w:lang w:val="en-US"/>
        </w:rPr>
        <w:t xml:space="preserve">'s corporate advisor, who is accountable to the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D923BF">
        <w:rPr>
          <w:rFonts w:ascii="Times New Roman" w:hAnsi="Times New Roman" w:cs="Times New Roman"/>
          <w:lang w:val="en-US"/>
        </w:rPr>
        <w:t xml:space="preserve"> and supervises compliance with corporate legislation, will be introduced in the </w:t>
      </w:r>
      <w:r w:rsidR="00F94B44">
        <w:rPr>
          <w:rFonts w:ascii="Times New Roman" w:hAnsi="Times New Roman" w:cs="Times New Roman"/>
          <w:lang w:val="en-US"/>
        </w:rPr>
        <w:t>Company</w:t>
      </w:r>
      <w:r w:rsidRPr="00D923BF">
        <w:rPr>
          <w:rFonts w:ascii="Times New Roman" w:hAnsi="Times New Roman" w:cs="Times New Roman"/>
          <w:lang w:val="en-US"/>
        </w:rPr>
        <w:t>.</w:t>
      </w:r>
    </w:p>
    <w:p w14:paraId="577733B0" w14:textId="0EF03F0B" w:rsidR="00D923BF" w:rsidRPr="00D923BF" w:rsidRDefault="00D923BF" w:rsidP="00D923BF">
      <w:pPr>
        <w:jc w:val="both"/>
        <w:rPr>
          <w:rFonts w:ascii="Times New Roman" w:hAnsi="Times New Roman" w:cs="Times New Roman"/>
          <w:lang w:val="en-US"/>
        </w:rPr>
      </w:pPr>
      <w:r w:rsidRPr="00D923BF">
        <w:rPr>
          <w:rFonts w:ascii="Times New Roman" w:hAnsi="Times New Roman" w:cs="Times New Roman"/>
          <w:lang w:val="en-US"/>
        </w:rPr>
        <w:t xml:space="preserve">12.11. The activities of the </w:t>
      </w:r>
      <w:r w:rsidR="00F94B44">
        <w:rPr>
          <w:rFonts w:ascii="Times New Roman" w:hAnsi="Times New Roman" w:cs="Times New Roman"/>
          <w:lang w:val="en-US"/>
        </w:rPr>
        <w:t>Company</w:t>
      </w:r>
      <w:r w:rsidRPr="00D923BF">
        <w:rPr>
          <w:rFonts w:ascii="Times New Roman" w:hAnsi="Times New Roman" w:cs="Times New Roman"/>
          <w:lang w:val="en-US"/>
        </w:rPr>
        <w:t xml:space="preserve">'s corporate advisor are regulated based on the </w:t>
      </w:r>
      <w:r w:rsidR="00C32A76">
        <w:rPr>
          <w:rFonts w:ascii="Times New Roman" w:hAnsi="Times New Roman" w:cs="Times New Roman"/>
          <w:lang w:val="en-US"/>
        </w:rPr>
        <w:t>R</w:t>
      </w:r>
      <w:r w:rsidRPr="00D923BF">
        <w:rPr>
          <w:rFonts w:ascii="Times New Roman" w:hAnsi="Times New Roman" w:cs="Times New Roman"/>
          <w:lang w:val="en-US"/>
        </w:rPr>
        <w:t xml:space="preserve">egulations approved by the </w:t>
      </w:r>
      <w:r w:rsidR="00F94B44">
        <w:rPr>
          <w:rFonts w:ascii="Times New Roman" w:hAnsi="Times New Roman" w:cs="Times New Roman"/>
          <w:lang w:val="en-US"/>
        </w:rPr>
        <w:t>Company</w:t>
      </w:r>
      <w:r w:rsidRPr="00D923BF">
        <w:rPr>
          <w:rFonts w:ascii="Times New Roman" w:hAnsi="Times New Roman" w:cs="Times New Roman"/>
          <w:lang w:val="en-US"/>
        </w:rPr>
        <w:t xml:space="preserve">'s </w:t>
      </w:r>
      <w:r w:rsidR="00E1663E">
        <w:rPr>
          <w:rFonts w:ascii="Times New Roman" w:hAnsi="Times New Roman" w:cs="Times New Roman"/>
          <w:lang w:val="en-US"/>
        </w:rPr>
        <w:t xml:space="preserve">Supervisory </w:t>
      </w:r>
      <w:r w:rsidR="00222CD1">
        <w:rPr>
          <w:rFonts w:ascii="Times New Roman" w:hAnsi="Times New Roman" w:cs="Times New Roman"/>
          <w:lang w:val="en-US"/>
        </w:rPr>
        <w:t>Board</w:t>
      </w:r>
      <w:r w:rsidRPr="00D923BF">
        <w:rPr>
          <w:rFonts w:ascii="Times New Roman" w:hAnsi="Times New Roman" w:cs="Times New Roman"/>
          <w:lang w:val="en-US"/>
        </w:rPr>
        <w:t>.</w:t>
      </w:r>
    </w:p>
    <w:p w14:paraId="1306CEDE" w14:textId="6039A406" w:rsidR="00D923BF" w:rsidRPr="0087459C" w:rsidRDefault="00D923BF" w:rsidP="0087459C">
      <w:pPr>
        <w:jc w:val="center"/>
        <w:rPr>
          <w:rFonts w:ascii="Times New Roman" w:hAnsi="Times New Roman" w:cs="Times New Roman"/>
          <w:b/>
          <w:bCs/>
          <w:lang w:val="en-US"/>
        </w:rPr>
      </w:pPr>
      <w:r w:rsidRPr="0087459C">
        <w:rPr>
          <w:rFonts w:ascii="Times New Roman" w:hAnsi="Times New Roman" w:cs="Times New Roman"/>
          <w:b/>
          <w:bCs/>
          <w:lang w:val="en-US"/>
        </w:rPr>
        <w:t xml:space="preserve">XIII. FINAL </w:t>
      </w:r>
      <w:r w:rsidR="0087459C" w:rsidRPr="0087459C">
        <w:rPr>
          <w:rFonts w:ascii="Times New Roman" w:hAnsi="Times New Roman" w:cs="Times New Roman"/>
          <w:b/>
          <w:bCs/>
          <w:lang w:val="en-US"/>
        </w:rPr>
        <w:t>PROVISIONS</w:t>
      </w:r>
    </w:p>
    <w:p w14:paraId="75A39790" w14:textId="736D70D7" w:rsidR="00D923BF" w:rsidRPr="00D923BF" w:rsidRDefault="00D923BF" w:rsidP="00D923BF">
      <w:pPr>
        <w:jc w:val="both"/>
        <w:rPr>
          <w:rFonts w:ascii="Times New Roman" w:hAnsi="Times New Roman" w:cs="Times New Roman"/>
          <w:lang w:val="en-US"/>
        </w:rPr>
      </w:pPr>
      <w:r w:rsidRPr="00D923BF">
        <w:rPr>
          <w:rFonts w:ascii="Times New Roman" w:hAnsi="Times New Roman" w:cs="Times New Roman"/>
          <w:lang w:val="en-US"/>
        </w:rPr>
        <w:t xml:space="preserve">13.1. All disputes and disagreements arising under the </w:t>
      </w:r>
      <w:r w:rsidR="00AB3A6F">
        <w:rPr>
          <w:rFonts w:ascii="Times New Roman" w:hAnsi="Times New Roman" w:cs="Times New Roman"/>
          <w:lang w:val="en-US"/>
        </w:rPr>
        <w:t>Articles of Association</w:t>
      </w:r>
      <w:r w:rsidRPr="00D923BF">
        <w:rPr>
          <w:rFonts w:ascii="Times New Roman" w:hAnsi="Times New Roman" w:cs="Times New Roman"/>
          <w:lang w:val="en-US"/>
        </w:rPr>
        <w:t xml:space="preserve"> shall be resolved by mutual agreement of the shareholders in accordance with the current legislation and </w:t>
      </w:r>
      <w:r w:rsidR="00AB3A6F">
        <w:rPr>
          <w:rFonts w:ascii="Times New Roman" w:hAnsi="Times New Roman" w:cs="Times New Roman"/>
          <w:lang w:val="en-US"/>
        </w:rPr>
        <w:t>these Articles of Association</w:t>
      </w:r>
      <w:r w:rsidRPr="00D923BF">
        <w:rPr>
          <w:rFonts w:ascii="Times New Roman" w:hAnsi="Times New Roman" w:cs="Times New Roman"/>
          <w:lang w:val="en-US"/>
        </w:rPr>
        <w:t>.</w:t>
      </w:r>
    </w:p>
    <w:p w14:paraId="1FFA5D9C" w14:textId="77777777" w:rsidR="00D923BF" w:rsidRPr="00D923BF" w:rsidRDefault="00D923BF" w:rsidP="00D923BF">
      <w:pPr>
        <w:jc w:val="both"/>
        <w:rPr>
          <w:rFonts w:ascii="Times New Roman" w:hAnsi="Times New Roman" w:cs="Times New Roman"/>
          <w:lang w:val="en-US"/>
        </w:rPr>
      </w:pPr>
      <w:r w:rsidRPr="00D923BF">
        <w:rPr>
          <w:rFonts w:ascii="Times New Roman" w:hAnsi="Times New Roman" w:cs="Times New Roman"/>
          <w:lang w:val="en-US"/>
        </w:rPr>
        <w:t>13.2. If there is no possibility to resolve disputes and disagreements through negotiations, they will be resolved through the courts accordingly.</w:t>
      </w:r>
    </w:p>
    <w:p w14:paraId="62E5EB88" w14:textId="2ABB4FBF" w:rsidR="00D923BF" w:rsidRPr="00D923BF" w:rsidRDefault="00D923BF" w:rsidP="00D923BF">
      <w:pPr>
        <w:jc w:val="both"/>
        <w:rPr>
          <w:rFonts w:ascii="Times New Roman" w:hAnsi="Times New Roman" w:cs="Times New Roman"/>
          <w:lang w:val="en-US"/>
        </w:rPr>
      </w:pPr>
      <w:r w:rsidRPr="00D923BF">
        <w:rPr>
          <w:rFonts w:ascii="Times New Roman" w:hAnsi="Times New Roman" w:cs="Times New Roman"/>
          <w:lang w:val="en-US"/>
        </w:rPr>
        <w:t xml:space="preserve">13.3. </w:t>
      </w:r>
      <w:r w:rsidR="00AB3A6F">
        <w:rPr>
          <w:rFonts w:ascii="Times New Roman" w:hAnsi="Times New Roman" w:cs="Times New Roman"/>
          <w:lang w:val="en-US"/>
        </w:rPr>
        <w:t>These Articles of Association</w:t>
      </w:r>
      <w:r w:rsidRPr="00D923BF">
        <w:rPr>
          <w:rFonts w:ascii="Times New Roman" w:hAnsi="Times New Roman" w:cs="Times New Roman"/>
          <w:lang w:val="en-US"/>
        </w:rPr>
        <w:t xml:space="preserve"> and its amendments and additions shall enter into force from the moment of state registration in accordance with the procedure established by law.</w:t>
      </w:r>
    </w:p>
    <w:p w14:paraId="22BDA8B8" w14:textId="77777777" w:rsidR="00D923BF" w:rsidRDefault="00D923BF" w:rsidP="00D923BF">
      <w:pPr>
        <w:jc w:val="both"/>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02"/>
        <w:gridCol w:w="3115"/>
      </w:tblGrid>
      <w:tr w:rsidR="005376DE" w:rsidRPr="00471AFB" w14:paraId="10CA0389" w14:textId="77777777" w:rsidTr="00471AFB">
        <w:tc>
          <w:tcPr>
            <w:tcW w:w="3828" w:type="dxa"/>
            <w:vAlign w:val="center"/>
          </w:tcPr>
          <w:p w14:paraId="3FD4DE5A" w14:textId="6AD03DD9" w:rsidR="005376DE" w:rsidRPr="00471AFB" w:rsidRDefault="00287B2A" w:rsidP="005376DE">
            <w:pPr>
              <w:jc w:val="center"/>
              <w:rPr>
                <w:rFonts w:ascii="Times New Roman" w:hAnsi="Times New Roman" w:cs="Times New Roman"/>
                <w:b/>
                <w:bCs/>
                <w:lang w:val="en-US"/>
              </w:rPr>
            </w:pPr>
            <w:r>
              <w:rPr>
                <w:rFonts w:ascii="Times New Roman" w:hAnsi="Times New Roman" w:cs="Times New Roman"/>
                <w:b/>
                <w:bCs/>
                <w:lang w:val="en-US"/>
              </w:rPr>
              <w:t>Chairman</w:t>
            </w:r>
            <w:r w:rsidR="005376DE" w:rsidRPr="00471AFB">
              <w:rPr>
                <w:rFonts w:ascii="Times New Roman" w:hAnsi="Times New Roman" w:cs="Times New Roman"/>
                <w:b/>
                <w:bCs/>
                <w:lang w:val="en-US"/>
              </w:rPr>
              <w:t xml:space="preserve"> of the </w:t>
            </w:r>
            <w:r w:rsidR="00E1663E">
              <w:rPr>
                <w:rFonts w:ascii="Times New Roman" w:hAnsi="Times New Roman" w:cs="Times New Roman"/>
                <w:b/>
                <w:bCs/>
                <w:lang w:val="en-US"/>
              </w:rPr>
              <w:t xml:space="preserve">Management </w:t>
            </w:r>
            <w:r w:rsidR="00222CD1">
              <w:rPr>
                <w:rFonts w:ascii="Times New Roman" w:hAnsi="Times New Roman" w:cs="Times New Roman"/>
                <w:b/>
                <w:bCs/>
                <w:lang w:val="en-US"/>
              </w:rPr>
              <w:t>Board</w:t>
            </w:r>
            <w:r w:rsidR="005376DE" w:rsidRPr="00471AFB">
              <w:rPr>
                <w:rFonts w:ascii="Times New Roman" w:hAnsi="Times New Roman" w:cs="Times New Roman"/>
                <w:b/>
                <w:bCs/>
                <w:lang w:val="en-US"/>
              </w:rPr>
              <w:t xml:space="preserve"> </w:t>
            </w:r>
          </w:p>
          <w:p w14:paraId="28E33A66" w14:textId="42513E88" w:rsidR="005376DE" w:rsidRPr="00471AFB" w:rsidRDefault="005376DE" w:rsidP="005376DE">
            <w:pPr>
              <w:jc w:val="center"/>
              <w:rPr>
                <w:rFonts w:ascii="Times New Roman" w:hAnsi="Times New Roman" w:cs="Times New Roman"/>
                <w:b/>
                <w:bCs/>
                <w:lang w:val="en-US"/>
              </w:rPr>
            </w:pPr>
            <w:r w:rsidRPr="00471AFB">
              <w:rPr>
                <w:rFonts w:ascii="Times New Roman" w:hAnsi="Times New Roman" w:cs="Times New Roman"/>
                <w:b/>
                <w:bCs/>
                <w:lang w:val="en-US"/>
              </w:rPr>
              <w:t>of “Uzbek Geological Exploration”</w:t>
            </w:r>
          </w:p>
          <w:p w14:paraId="66ADB851" w14:textId="378E78F9" w:rsidR="005376DE" w:rsidRPr="00471AFB" w:rsidRDefault="005376DE" w:rsidP="005376DE">
            <w:pPr>
              <w:jc w:val="center"/>
              <w:rPr>
                <w:rFonts w:ascii="Times New Roman" w:hAnsi="Times New Roman" w:cs="Times New Roman"/>
                <w:b/>
                <w:bCs/>
                <w:lang w:val="en-US"/>
              </w:rPr>
            </w:pPr>
            <w:r w:rsidRPr="00471AFB">
              <w:rPr>
                <w:rFonts w:ascii="Times New Roman" w:hAnsi="Times New Roman" w:cs="Times New Roman"/>
                <w:b/>
                <w:bCs/>
                <w:lang w:val="en-US"/>
              </w:rPr>
              <w:t xml:space="preserve">Joint-Stock </w:t>
            </w:r>
            <w:r w:rsidR="00F94B44">
              <w:rPr>
                <w:rFonts w:ascii="Times New Roman" w:hAnsi="Times New Roman" w:cs="Times New Roman"/>
                <w:b/>
                <w:bCs/>
                <w:lang w:val="en-US"/>
              </w:rPr>
              <w:t>Company</w:t>
            </w:r>
          </w:p>
        </w:tc>
        <w:tc>
          <w:tcPr>
            <w:tcW w:w="2402" w:type="dxa"/>
            <w:vAlign w:val="center"/>
          </w:tcPr>
          <w:p w14:paraId="3184DBEF" w14:textId="77777777" w:rsidR="005376DE" w:rsidRPr="00471AFB" w:rsidRDefault="005376DE" w:rsidP="005376DE">
            <w:pPr>
              <w:jc w:val="center"/>
              <w:rPr>
                <w:rFonts w:ascii="Times New Roman" w:hAnsi="Times New Roman" w:cs="Times New Roman"/>
                <w:b/>
                <w:bCs/>
                <w:lang w:val="en-US"/>
              </w:rPr>
            </w:pPr>
          </w:p>
        </w:tc>
        <w:tc>
          <w:tcPr>
            <w:tcW w:w="3115" w:type="dxa"/>
            <w:vAlign w:val="center"/>
          </w:tcPr>
          <w:p w14:paraId="50F637DD" w14:textId="2C8C3DE1" w:rsidR="005376DE" w:rsidRPr="00471AFB" w:rsidRDefault="005376DE" w:rsidP="005376DE">
            <w:pPr>
              <w:jc w:val="center"/>
              <w:rPr>
                <w:rFonts w:ascii="Times New Roman" w:hAnsi="Times New Roman" w:cs="Times New Roman"/>
                <w:b/>
                <w:bCs/>
                <w:lang w:val="en-US"/>
              </w:rPr>
            </w:pPr>
            <w:r w:rsidRPr="00471AFB">
              <w:rPr>
                <w:rFonts w:ascii="Times New Roman" w:hAnsi="Times New Roman" w:cs="Times New Roman"/>
                <w:b/>
                <w:bCs/>
                <w:lang w:val="en-US"/>
              </w:rPr>
              <w:t>Alimov Sh.P.</w:t>
            </w:r>
          </w:p>
        </w:tc>
      </w:tr>
    </w:tbl>
    <w:p w14:paraId="0801EE29" w14:textId="1B2EAF01" w:rsidR="00DC3758" w:rsidRDefault="00DC3758" w:rsidP="00D923BF">
      <w:pPr>
        <w:jc w:val="both"/>
        <w:rPr>
          <w:rFonts w:ascii="Times New Roman" w:hAnsi="Times New Roman" w:cs="Times New Roman"/>
          <w:lang w:val="en-US"/>
        </w:rPr>
      </w:pPr>
    </w:p>
    <w:p w14:paraId="7D17C738" w14:textId="77777777" w:rsidR="00D923BF" w:rsidRDefault="00D923BF" w:rsidP="00D923BF">
      <w:pPr>
        <w:jc w:val="both"/>
        <w:rPr>
          <w:rFonts w:ascii="Times New Roman" w:hAnsi="Times New Roman" w:cs="Times New Roman"/>
          <w:lang w:val="en-US"/>
        </w:rPr>
      </w:pPr>
    </w:p>
    <w:p w14:paraId="5AB3EFD6" w14:textId="77777777" w:rsidR="007B3E9F" w:rsidRPr="00B64D73" w:rsidRDefault="007B3E9F" w:rsidP="00C40B46">
      <w:pPr>
        <w:jc w:val="both"/>
        <w:rPr>
          <w:rFonts w:ascii="Times New Roman" w:hAnsi="Times New Roman" w:cs="Times New Roman"/>
          <w:lang w:val="en-US"/>
        </w:rPr>
      </w:pPr>
    </w:p>
    <w:p w14:paraId="66A32AEF" w14:textId="77777777" w:rsidR="00B64D73" w:rsidRPr="00B64D73" w:rsidRDefault="00B64D73" w:rsidP="00B64D73">
      <w:pPr>
        <w:jc w:val="both"/>
        <w:rPr>
          <w:rFonts w:ascii="Times New Roman" w:hAnsi="Times New Roman" w:cs="Times New Roman"/>
          <w:lang w:val="en-US"/>
        </w:rPr>
      </w:pPr>
    </w:p>
    <w:sectPr w:rsidR="00B64D73" w:rsidRPr="00B64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6D"/>
    <w:rsid w:val="00012F57"/>
    <w:rsid w:val="000249D2"/>
    <w:rsid w:val="000445BD"/>
    <w:rsid w:val="00086E9F"/>
    <w:rsid w:val="00092EDD"/>
    <w:rsid w:val="000A05D4"/>
    <w:rsid w:val="000D2AC1"/>
    <w:rsid w:val="0013478B"/>
    <w:rsid w:val="0015467A"/>
    <w:rsid w:val="00161E39"/>
    <w:rsid w:val="00162B9E"/>
    <w:rsid w:val="001719EB"/>
    <w:rsid w:val="001806ED"/>
    <w:rsid w:val="0019578C"/>
    <w:rsid w:val="001D7DC4"/>
    <w:rsid w:val="001E0BE0"/>
    <w:rsid w:val="00222CD1"/>
    <w:rsid w:val="00234E53"/>
    <w:rsid w:val="00251B30"/>
    <w:rsid w:val="0026664D"/>
    <w:rsid w:val="00281E37"/>
    <w:rsid w:val="0028711D"/>
    <w:rsid w:val="00287B2A"/>
    <w:rsid w:val="0029246D"/>
    <w:rsid w:val="002A6DA0"/>
    <w:rsid w:val="002B6D91"/>
    <w:rsid w:val="002C49E9"/>
    <w:rsid w:val="002D5C83"/>
    <w:rsid w:val="002F18E3"/>
    <w:rsid w:val="00335FCF"/>
    <w:rsid w:val="003401D9"/>
    <w:rsid w:val="0034293D"/>
    <w:rsid w:val="00346451"/>
    <w:rsid w:val="0034655F"/>
    <w:rsid w:val="00347282"/>
    <w:rsid w:val="00350E79"/>
    <w:rsid w:val="003A5303"/>
    <w:rsid w:val="003B6617"/>
    <w:rsid w:val="003D2622"/>
    <w:rsid w:val="003E4F9D"/>
    <w:rsid w:val="003E78B9"/>
    <w:rsid w:val="0040424A"/>
    <w:rsid w:val="00417CB9"/>
    <w:rsid w:val="00463301"/>
    <w:rsid w:val="00463668"/>
    <w:rsid w:val="004637FF"/>
    <w:rsid w:val="00471AFB"/>
    <w:rsid w:val="0047295C"/>
    <w:rsid w:val="004831F7"/>
    <w:rsid w:val="004B69F8"/>
    <w:rsid w:val="004B72BE"/>
    <w:rsid w:val="004E4A83"/>
    <w:rsid w:val="004F0F35"/>
    <w:rsid w:val="004F4255"/>
    <w:rsid w:val="005011EF"/>
    <w:rsid w:val="005376DE"/>
    <w:rsid w:val="00552E88"/>
    <w:rsid w:val="005762DB"/>
    <w:rsid w:val="005A1E2D"/>
    <w:rsid w:val="005B5BF1"/>
    <w:rsid w:val="005C58C6"/>
    <w:rsid w:val="005C5C82"/>
    <w:rsid w:val="005E4A6A"/>
    <w:rsid w:val="005F21E9"/>
    <w:rsid w:val="005F23BE"/>
    <w:rsid w:val="00610C60"/>
    <w:rsid w:val="0064170E"/>
    <w:rsid w:val="006421E3"/>
    <w:rsid w:val="00650A5F"/>
    <w:rsid w:val="00660030"/>
    <w:rsid w:val="006651F0"/>
    <w:rsid w:val="006748F9"/>
    <w:rsid w:val="006B00C0"/>
    <w:rsid w:val="006B7956"/>
    <w:rsid w:val="006D4E53"/>
    <w:rsid w:val="0070521E"/>
    <w:rsid w:val="00752199"/>
    <w:rsid w:val="007560C4"/>
    <w:rsid w:val="00756475"/>
    <w:rsid w:val="007742A7"/>
    <w:rsid w:val="007B3E9F"/>
    <w:rsid w:val="007F2809"/>
    <w:rsid w:val="00803A35"/>
    <w:rsid w:val="00805586"/>
    <w:rsid w:val="0081330F"/>
    <w:rsid w:val="00813781"/>
    <w:rsid w:val="00827A89"/>
    <w:rsid w:val="00856385"/>
    <w:rsid w:val="00865948"/>
    <w:rsid w:val="0087459C"/>
    <w:rsid w:val="008772DD"/>
    <w:rsid w:val="008D041F"/>
    <w:rsid w:val="008E26E3"/>
    <w:rsid w:val="008F10EB"/>
    <w:rsid w:val="00926B4E"/>
    <w:rsid w:val="009645CB"/>
    <w:rsid w:val="00994FD6"/>
    <w:rsid w:val="009C117A"/>
    <w:rsid w:val="009C334B"/>
    <w:rsid w:val="00A85BDF"/>
    <w:rsid w:val="00AB3A6F"/>
    <w:rsid w:val="00AC0FE8"/>
    <w:rsid w:val="00AD77AC"/>
    <w:rsid w:val="00AE3D62"/>
    <w:rsid w:val="00AE5295"/>
    <w:rsid w:val="00AF10E4"/>
    <w:rsid w:val="00B14475"/>
    <w:rsid w:val="00B161B7"/>
    <w:rsid w:val="00B22DD0"/>
    <w:rsid w:val="00B61E8C"/>
    <w:rsid w:val="00B64D73"/>
    <w:rsid w:val="00B665FD"/>
    <w:rsid w:val="00B679EB"/>
    <w:rsid w:val="00B87558"/>
    <w:rsid w:val="00B9295A"/>
    <w:rsid w:val="00B95B9A"/>
    <w:rsid w:val="00BB0E46"/>
    <w:rsid w:val="00BB198F"/>
    <w:rsid w:val="00BC1D40"/>
    <w:rsid w:val="00BD1D58"/>
    <w:rsid w:val="00BD7B8A"/>
    <w:rsid w:val="00BE6769"/>
    <w:rsid w:val="00C27DE7"/>
    <w:rsid w:val="00C32A76"/>
    <w:rsid w:val="00C40B46"/>
    <w:rsid w:val="00C50435"/>
    <w:rsid w:val="00C91726"/>
    <w:rsid w:val="00C93614"/>
    <w:rsid w:val="00CD46AB"/>
    <w:rsid w:val="00D3659E"/>
    <w:rsid w:val="00D37D85"/>
    <w:rsid w:val="00D534DE"/>
    <w:rsid w:val="00D5362E"/>
    <w:rsid w:val="00D53B42"/>
    <w:rsid w:val="00D74D94"/>
    <w:rsid w:val="00D923BF"/>
    <w:rsid w:val="00DB4208"/>
    <w:rsid w:val="00DC3758"/>
    <w:rsid w:val="00E1381D"/>
    <w:rsid w:val="00E1663E"/>
    <w:rsid w:val="00E25F01"/>
    <w:rsid w:val="00E444E3"/>
    <w:rsid w:val="00E46638"/>
    <w:rsid w:val="00E560E3"/>
    <w:rsid w:val="00E61C77"/>
    <w:rsid w:val="00E660B9"/>
    <w:rsid w:val="00EA792E"/>
    <w:rsid w:val="00EC28CD"/>
    <w:rsid w:val="00ED52E4"/>
    <w:rsid w:val="00EF2076"/>
    <w:rsid w:val="00F201B0"/>
    <w:rsid w:val="00F20F7A"/>
    <w:rsid w:val="00F30791"/>
    <w:rsid w:val="00F62D5E"/>
    <w:rsid w:val="00F6582F"/>
    <w:rsid w:val="00F717C6"/>
    <w:rsid w:val="00F94B44"/>
    <w:rsid w:val="00F974EE"/>
    <w:rsid w:val="00FB4E09"/>
    <w:rsid w:val="00FE7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E8FC"/>
  <w15:chartTrackingRefBased/>
  <w15:docId w15:val="{88409018-B14E-433D-8E4B-E3D9A981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3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15</Pages>
  <Words>6858</Words>
  <Characters>39096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178</cp:revision>
  <dcterms:created xsi:type="dcterms:W3CDTF">2023-10-20T06:51:00Z</dcterms:created>
  <dcterms:modified xsi:type="dcterms:W3CDTF">2023-10-21T15:46:00Z</dcterms:modified>
</cp:coreProperties>
</file>