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946" w:rsidRPr="002258F5" w:rsidRDefault="002258F5" w:rsidP="002258F5">
      <w:pPr>
        <w:jc w:val="center"/>
        <w:rPr>
          <w:b/>
          <w:sz w:val="28"/>
          <w:szCs w:val="28"/>
          <w:lang w:val="uz-Cyrl-UZ"/>
        </w:rPr>
      </w:pPr>
      <w:r w:rsidRPr="002258F5">
        <w:rPr>
          <w:b/>
          <w:sz w:val="28"/>
          <w:szCs w:val="28"/>
          <w:lang w:val="uz-Cyrl-UZ"/>
        </w:rPr>
        <w:t xml:space="preserve">“Ўзбек геология қидирув” акциядорлик жамияти томонидан </w:t>
      </w:r>
      <w:r w:rsidRPr="002258F5">
        <w:rPr>
          <w:b/>
          <w:sz w:val="28"/>
          <w:szCs w:val="28"/>
          <w:lang w:val="uz-Cyrl-UZ"/>
        </w:rPr>
        <w:t>2021 йил якунлари билан</w:t>
      </w:r>
      <w:r w:rsidRPr="002258F5">
        <w:rPr>
          <w:b/>
          <w:sz w:val="28"/>
          <w:szCs w:val="28"/>
          <w:lang w:val="uz-Cyrl-UZ"/>
        </w:rPr>
        <w:t xml:space="preserve"> ҳисобланган ва тўланган дивиденлар тўғрисида маълумот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56"/>
        <w:gridCol w:w="1829"/>
        <w:gridCol w:w="1844"/>
        <w:gridCol w:w="1848"/>
        <w:gridCol w:w="1823"/>
        <w:gridCol w:w="1825"/>
        <w:gridCol w:w="1780"/>
      </w:tblGrid>
      <w:tr w:rsidR="002258F5" w:rsidTr="00CC2776">
        <w:tc>
          <w:tcPr>
            <w:tcW w:w="3056" w:type="dxa"/>
          </w:tcPr>
          <w:p w:rsidR="002258F5" w:rsidRPr="00CC2776" w:rsidRDefault="002258F5" w:rsidP="00CC2776">
            <w:pPr>
              <w:jc w:val="center"/>
              <w:rPr>
                <w:b/>
                <w:sz w:val="24"/>
                <w:szCs w:val="24"/>
                <w:lang w:val="uz-Cyrl-UZ"/>
              </w:rPr>
            </w:pPr>
            <w:r w:rsidRPr="00CC2776">
              <w:rPr>
                <w:b/>
                <w:sz w:val="24"/>
                <w:szCs w:val="24"/>
                <w:lang w:val="uz-Cyrl-UZ"/>
              </w:rPr>
              <w:t>Жамият номи</w:t>
            </w:r>
          </w:p>
        </w:tc>
        <w:tc>
          <w:tcPr>
            <w:tcW w:w="1829" w:type="dxa"/>
          </w:tcPr>
          <w:p w:rsidR="002258F5" w:rsidRPr="00CC2776" w:rsidRDefault="002258F5" w:rsidP="00CC2776">
            <w:pPr>
              <w:jc w:val="center"/>
              <w:rPr>
                <w:b/>
                <w:sz w:val="24"/>
                <w:szCs w:val="24"/>
                <w:lang w:val="uz-Cyrl-UZ"/>
              </w:rPr>
            </w:pPr>
            <w:r w:rsidRPr="00CC2776">
              <w:rPr>
                <w:b/>
                <w:sz w:val="24"/>
                <w:szCs w:val="24"/>
                <w:lang w:val="uz-Cyrl-UZ"/>
              </w:rPr>
              <w:t>Акциялар сони</w:t>
            </w:r>
            <w:r>
              <w:rPr>
                <w:b/>
                <w:sz w:val="24"/>
                <w:szCs w:val="24"/>
                <w:lang w:val="uz-Cyrl-UZ"/>
              </w:rPr>
              <w:t xml:space="preserve"> (дона)</w:t>
            </w:r>
          </w:p>
        </w:tc>
        <w:tc>
          <w:tcPr>
            <w:tcW w:w="1844" w:type="dxa"/>
          </w:tcPr>
          <w:p w:rsidR="002258F5" w:rsidRPr="00CC2776" w:rsidRDefault="002258F5" w:rsidP="00CC2776">
            <w:pPr>
              <w:jc w:val="center"/>
              <w:rPr>
                <w:b/>
                <w:sz w:val="24"/>
                <w:szCs w:val="24"/>
                <w:lang w:val="uz-Cyrl-UZ"/>
              </w:rPr>
            </w:pPr>
            <w:r w:rsidRPr="00CC2776">
              <w:rPr>
                <w:b/>
                <w:sz w:val="24"/>
                <w:szCs w:val="24"/>
                <w:lang w:val="uz-Cyrl-UZ"/>
              </w:rPr>
              <w:t>1 акцияга ҳисобланган дивиденд (сўм)</w:t>
            </w:r>
          </w:p>
        </w:tc>
        <w:tc>
          <w:tcPr>
            <w:tcW w:w="1848" w:type="dxa"/>
          </w:tcPr>
          <w:p w:rsidR="002258F5" w:rsidRPr="00CC2776" w:rsidRDefault="002258F5" w:rsidP="00CC2776">
            <w:pPr>
              <w:jc w:val="center"/>
              <w:rPr>
                <w:b/>
                <w:sz w:val="24"/>
                <w:szCs w:val="24"/>
                <w:lang w:val="uz-Cyrl-UZ"/>
              </w:rPr>
            </w:pPr>
            <w:r w:rsidRPr="00CC2776">
              <w:rPr>
                <w:b/>
                <w:sz w:val="24"/>
                <w:szCs w:val="24"/>
                <w:lang w:val="uz-Cyrl-UZ"/>
              </w:rPr>
              <w:t>Жами дивидендлар суммаси</w:t>
            </w:r>
            <w:r>
              <w:rPr>
                <w:b/>
                <w:sz w:val="24"/>
                <w:szCs w:val="24"/>
                <w:lang w:val="uz-Cyrl-UZ"/>
              </w:rPr>
              <w:t xml:space="preserve"> (млн.сўм)</w:t>
            </w:r>
          </w:p>
        </w:tc>
        <w:tc>
          <w:tcPr>
            <w:tcW w:w="1823" w:type="dxa"/>
          </w:tcPr>
          <w:p w:rsidR="002258F5" w:rsidRPr="00CC2776" w:rsidRDefault="002258F5" w:rsidP="00CC2776">
            <w:pPr>
              <w:jc w:val="center"/>
              <w:rPr>
                <w:b/>
                <w:sz w:val="24"/>
                <w:szCs w:val="24"/>
                <w:lang w:val="uz-Cyrl-UZ"/>
              </w:rPr>
            </w:pPr>
            <w:r w:rsidRPr="00CC2776">
              <w:rPr>
                <w:b/>
                <w:sz w:val="24"/>
                <w:szCs w:val="24"/>
                <w:lang w:val="uz-Cyrl-UZ"/>
              </w:rPr>
              <w:t>Тўлов муддати</w:t>
            </w:r>
          </w:p>
        </w:tc>
        <w:tc>
          <w:tcPr>
            <w:tcW w:w="1825" w:type="dxa"/>
          </w:tcPr>
          <w:p w:rsidR="002258F5" w:rsidRPr="00CC2776" w:rsidRDefault="002258F5" w:rsidP="00CC2776">
            <w:pPr>
              <w:jc w:val="center"/>
              <w:rPr>
                <w:b/>
                <w:sz w:val="24"/>
                <w:szCs w:val="24"/>
                <w:lang w:val="uz-Cyrl-UZ"/>
              </w:rPr>
            </w:pPr>
            <w:r w:rsidRPr="00CC2776">
              <w:rPr>
                <w:b/>
                <w:sz w:val="24"/>
                <w:szCs w:val="24"/>
                <w:lang w:val="uz-Cyrl-UZ"/>
              </w:rPr>
              <w:t>Тўланган сумма</w:t>
            </w:r>
          </w:p>
        </w:tc>
        <w:tc>
          <w:tcPr>
            <w:tcW w:w="1780" w:type="dxa"/>
          </w:tcPr>
          <w:p w:rsidR="002258F5" w:rsidRPr="00CC2776" w:rsidRDefault="002258F5" w:rsidP="00CC2776">
            <w:pPr>
              <w:jc w:val="center"/>
              <w:rPr>
                <w:b/>
                <w:sz w:val="24"/>
                <w:szCs w:val="24"/>
                <w:lang w:val="uz-Cyrl-UZ"/>
              </w:rPr>
            </w:pPr>
            <w:r w:rsidRPr="00CC2776">
              <w:rPr>
                <w:b/>
                <w:sz w:val="24"/>
                <w:szCs w:val="24"/>
                <w:lang w:val="uz-Cyrl-UZ"/>
              </w:rPr>
              <w:t>Асос</w:t>
            </w:r>
          </w:p>
        </w:tc>
      </w:tr>
      <w:tr w:rsidR="002258F5" w:rsidRPr="00813764" w:rsidTr="00CC2776">
        <w:tc>
          <w:tcPr>
            <w:tcW w:w="3056" w:type="dxa"/>
          </w:tcPr>
          <w:p w:rsidR="00813764" w:rsidRDefault="00813764" w:rsidP="00E425A3">
            <w:pPr>
              <w:jc w:val="center"/>
              <w:rPr>
                <w:sz w:val="24"/>
                <w:szCs w:val="24"/>
                <w:lang w:val="uz-Cyrl-UZ"/>
              </w:rPr>
            </w:pPr>
          </w:p>
          <w:p w:rsidR="002258F5" w:rsidRPr="00813764" w:rsidRDefault="002258F5" w:rsidP="00E425A3">
            <w:pPr>
              <w:jc w:val="center"/>
              <w:rPr>
                <w:sz w:val="24"/>
                <w:szCs w:val="24"/>
                <w:lang w:val="uz-Cyrl-UZ"/>
              </w:rPr>
            </w:pPr>
            <w:r w:rsidRPr="00813764">
              <w:rPr>
                <w:sz w:val="24"/>
                <w:szCs w:val="24"/>
                <w:lang w:val="uz-Cyrl-UZ"/>
              </w:rPr>
              <w:t>“Ўзбек геология қидирув” АЖ</w:t>
            </w:r>
          </w:p>
        </w:tc>
        <w:tc>
          <w:tcPr>
            <w:tcW w:w="1829" w:type="dxa"/>
          </w:tcPr>
          <w:p w:rsidR="00813764" w:rsidRDefault="00813764" w:rsidP="00E425A3">
            <w:pPr>
              <w:jc w:val="center"/>
              <w:rPr>
                <w:sz w:val="24"/>
                <w:szCs w:val="24"/>
                <w:lang w:val="uz-Cyrl-UZ"/>
              </w:rPr>
            </w:pPr>
          </w:p>
          <w:p w:rsidR="002258F5" w:rsidRPr="00813764" w:rsidRDefault="002258F5" w:rsidP="00E425A3">
            <w:pPr>
              <w:jc w:val="center"/>
              <w:rPr>
                <w:sz w:val="24"/>
                <w:szCs w:val="24"/>
                <w:lang w:val="uz-Cyrl-UZ"/>
              </w:rPr>
            </w:pPr>
            <w:r w:rsidRPr="00813764">
              <w:rPr>
                <w:sz w:val="24"/>
                <w:szCs w:val="24"/>
                <w:lang w:val="uz-Cyrl-UZ"/>
              </w:rPr>
              <w:t>8 012 873</w:t>
            </w:r>
            <w:r w:rsidR="00813764">
              <w:rPr>
                <w:sz w:val="24"/>
                <w:szCs w:val="24"/>
                <w:lang w:val="uz-Cyrl-UZ"/>
              </w:rPr>
              <w:t> </w:t>
            </w:r>
            <w:r w:rsidRPr="00813764">
              <w:rPr>
                <w:sz w:val="24"/>
                <w:szCs w:val="24"/>
                <w:lang w:val="uz-Cyrl-UZ"/>
              </w:rPr>
              <w:t>498</w:t>
            </w:r>
          </w:p>
        </w:tc>
        <w:tc>
          <w:tcPr>
            <w:tcW w:w="1844" w:type="dxa"/>
          </w:tcPr>
          <w:p w:rsidR="00813764" w:rsidRDefault="00813764" w:rsidP="00E425A3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2258F5" w:rsidRPr="00813764" w:rsidRDefault="002258F5" w:rsidP="00E425A3">
            <w:pPr>
              <w:jc w:val="center"/>
              <w:rPr>
                <w:sz w:val="24"/>
                <w:szCs w:val="24"/>
                <w:lang w:val="uz-Cyrl-UZ"/>
              </w:rPr>
            </w:pPr>
            <w:r w:rsidRPr="00813764">
              <w:rPr>
                <w:sz w:val="24"/>
                <w:szCs w:val="24"/>
                <w:lang w:val="en-US"/>
              </w:rPr>
              <w:t>2</w:t>
            </w:r>
            <w:r w:rsidRPr="00813764">
              <w:rPr>
                <w:sz w:val="24"/>
                <w:szCs w:val="24"/>
                <w:lang w:val="uz-Cyrl-UZ"/>
              </w:rPr>
              <w:t>,</w:t>
            </w:r>
            <w:r w:rsidRPr="00813764">
              <w:rPr>
                <w:sz w:val="24"/>
                <w:szCs w:val="24"/>
                <w:lang w:val="en-US"/>
              </w:rPr>
              <w:t>091</w:t>
            </w:r>
          </w:p>
        </w:tc>
        <w:tc>
          <w:tcPr>
            <w:tcW w:w="1848" w:type="dxa"/>
          </w:tcPr>
          <w:p w:rsidR="00813764" w:rsidRDefault="00813764" w:rsidP="00E425A3">
            <w:pPr>
              <w:jc w:val="center"/>
              <w:rPr>
                <w:sz w:val="24"/>
                <w:szCs w:val="24"/>
                <w:lang w:val="uz-Cyrl-UZ"/>
              </w:rPr>
            </w:pPr>
          </w:p>
          <w:p w:rsidR="002258F5" w:rsidRPr="00813764" w:rsidRDefault="002258F5" w:rsidP="00E425A3">
            <w:pPr>
              <w:jc w:val="center"/>
              <w:rPr>
                <w:sz w:val="24"/>
                <w:szCs w:val="24"/>
                <w:lang w:val="uz-Cyrl-UZ"/>
              </w:rPr>
            </w:pPr>
            <w:r w:rsidRPr="00813764">
              <w:rPr>
                <w:sz w:val="24"/>
                <w:szCs w:val="24"/>
                <w:lang w:val="uz-Cyrl-UZ"/>
              </w:rPr>
              <w:t>16 755, 6</w:t>
            </w:r>
          </w:p>
        </w:tc>
        <w:tc>
          <w:tcPr>
            <w:tcW w:w="1823" w:type="dxa"/>
          </w:tcPr>
          <w:p w:rsidR="00813764" w:rsidRDefault="00813764" w:rsidP="00E425A3">
            <w:pPr>
              <w:jc w:val="center"/>
              <w:rPr>
                <w:sz w:val="24"/>
                <w:szCs w:val="24"/>
                <w:lang w:val="uz-Cyrl-UZ"/>
              </w:rPr>
            </w:pPr>
          </w:p>
          <w:p w:rsidR="002258F5" w:rsidRPr="00813764" w:rsidRDefault="002258F5" w:rsidP="00E425A3">
            <w:pPr>
              <w:jc w:val="center"/>
              <w:rPr>
                <w:sz w:val="24"/>
                <w:szCs w:val="24"/>
                <w:lang w:val="uz-Cyrl-UZ"/>
              </w:rPr>
            </w:pPr>
            <w:r w:rsidRPr="00813764">
              <w:rPr>
                <w:sz w:val="24"/>
                <w:szCs w:val="24"/>
                <w:lang w:val="uz-Cyrl-UZ"/>
              </w:rPr>
              <w:t>21.11.2022-20.01.2023</w:t>
            </w:r>
          </w:p>
        </w:tc>
        <w:tc>
          <w:tcPr>
            <w:tcW w:w="1825" w:type="dxa"/>
          </w:tcPr>
          <w:p w:rsidR="00813764" w:rsidRDefault="00813764" w:rsidP="00E425A3">
            <w:pPr>
              <w:jc w:val="center"/>
              <w:rPr>
                <w:sz w:val="24"/>
                <w:szCs w:val="24"/>
                <w:lang w:val="uz-Cyrl-UZ"/>
              </w:rPr>
            </w:pPr>
          </w:p>
          <w:p w:rsidR="002258F5" w:rsidRPr="00813764" w:rsidRDefault="002258F5" w:rsidP="00E425A3">
            <w:pPr>
              <w:jc w:val="center"/>
              <w:rPr>
                <w:sz w:val="24"/>
                <w:szCs w:val="24"/>
                <w:lang w:val="uz-Cyrl-UZ"/>
              </w:rPr>
            </w:pPr>
            <w:r w:rsidRPr="00813764">
              <w:rPr>
                <w:sz w:val="24"/>
                <w:szCs w:val="24"/>
                <w:lang w:val="uz-Cyrl-UZ"/>
              </w:rPr>
              <w:t>0</w:t>
            </w:r>
          </w:p>
        </w:tc>
        <w:tc>
          <w:tcPr>
            <w:tcW w:w="1780" w:type="dxa"/>
          </w:tcPr>
          <w:p w:rsidR="002258F5" w:rsidRPr="00813764" w:rsidRDefault="002258F5">
            <w:pPr>
              <w:rPr>
                <w:sz w:val="24"/>
                <w:szCs w:val="24"/>
                <w:lang w:val="uz-Cyrl-UZ"/>
              </w:rPr>
            </w:pPr>
            <w:r w:rsidRPr="00813764">
              <w:rPr>
                <w:sz w:val="24"/>
                <w:szCs w:val="24"/>
                <w:lang w:val="uz-Cyrl-UZ"/>
              </w:rPr>
              <w:t>Ягона акциядор-Молия вазирлигининг 2022 йил 21 ноябрдаги 9-сон қарори</w:t>
            </w:r>
          </w:p>
        </w:tc>
      </w:tr>
    </w:tbl>
    <w:p w:rsidR="00CC2776" w:rsidRPr="00813764" w:rsidRDefault="00CC2776">
      <w:pPr>
        <w:rPr>
          <w:sz w:val="24"/>
          <w:szCs w:val="24"/>
        </w:rPr>
      </w:pPr>
    </w:p>
    <w:p w:rsidR="002258F5" w:rsidRDefault="002258F5">
      <w:pPr>
        <w:rPr>
          <w:sz w:val="24"/>
          <w:szCs w:val="24"/>
        </w:rPr>
      </w:pPr>
    </w:p>
    <w:p w:rsidR="00813764" w:rsidRPr="00813764" w:rsidRDefault="00813764" w:rsidP="00813764">
      <w:pPr>
        <w:jc w:val="center"/>
        <w:rPr>
          <w:b/>
          <w:sz w:val="24"/>
          <w:szCs w:val="24"/>
        </w:rPr>
      </w:pPr>
      <w:r w:rsidRPr="00813764">
        <w:rPr>
          <w:b/>
          <w:sz w:val="24"/>
          <w:szCs w:val="24"/>
        </w:rPr>
        <w:t>Сведения о начисленных и выплаченных дивидендах по итогам 2021 года акционерного общества «</w:t>
      </w:r>
      <w:proofErr w:type="spellStart"/>
      <w:r w:rsidRPr="00813764">
        <w:rPr>
          <w:b/>
          <w:sz w:val="24"/>
          <w:szCs w:val="24"/>
        </w:rPr>
        <w:t>Узбекгеологоразведка</w:t>
      </w:r>
      <w:proofErr w:type="spellEnd"/>
      <w:r w:rsidRPr="00813764">
        <w:rPr>
          <w:b/>
          <w:sz w:val="24"/>
          <w:szCs w:val="24"/>
        </w:rPr>
        <w:t>»</w:t>
      </w:r>
    </w:p>
    <w:p w:rsidR="00813764" w:rsidRDefault="00813764">
      <w:pPr>
        <w:rPr>
          <w:sz w:val="24"/>
          <w:szCs w:val="24"/>
        </w:rPr>
      </w:pPr>
    </w:p>
    <w:p w:rsidR="00813764" w:rsidRDefault="00813764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80"/>
        <w:gridCol w:w="2080"/>
        <w:gridCol w:w="2080"/>
        <w:gridCol w:w="2080"/>
        <w:gridCol w:w="2080"/>
        <w:gridCol w:w="2080"/>
        <w:gridCol w:w="2080"/>
      </w:tblGrid>
      <w:tr w:rsidR="002258F5" w:rsidRPr="00813764" w:rsidTr="002258F5">
        <w:tc>
          <w:tcPr>
            <w:tcW w:w="2080" w:type="dxa"/>
          </w:tcPr>
          <w:p w:rsidR="002258F5" w:rsidRPr="00813764" w:rsidRDefault="002258F5" w:rsidP="00813764">
            <w:pPr>
              <w:jc w:val="center"/>
              <w:rPr>
                <w:b/>
                <w:sz w:val="24"/>
                <w:szCs w:val="24"/>
              </w:rPr>
            </w:pPr>
            <w:r w:rsidRPr="00813764">
              <w:rPr>
                <w:b/>
                <w:sz w:val="24"/>
                <w:szCs w:val="24"/>
              </w:rPr>
              <w:t>Наименовани</w:t>
            </w:r>
            <w:r w:rsidR="00813764">
              <w:rPr>
                <w:b/>
                <w:sz w:val="24"/>
                <w:szCs w:val="24"/>
              </w:rPr>
              <w:t>е</w:t>
            </w:r>
            <w:r w:rsidRPr="00813764">
              <w:rPr>
                <w:b/>
                <w:sz w:val="24"/>
                <w:szCs w:val="24"/>
              </w:rPr>
              <w:t xml:space="preserve"> </w:t>
            </w:r>
            <w:r w:rsidR="00813764">
              <w:rPr>
                <w:b/>
                <w:sz w:val="24"/>
                <w:szCs w:val="24"/>
              </w:rPr>
              <w:t>Общ</w:t>
            </w:r>
            <w:r w:rsidRPr="00813764">
              <w:rPr>
                <w:b/>
                <w:sz w:val="24"/>
                <w:szCs w:val="24"/>
              </w:rPr>
              <w:t>ества</w:t>
            </w:r>
          </w:p>
        </w:tc>
        <w:tc>
          <w:tcPr>
            <w:tcW w:w="2080" w:type="dxa"/>
          </w:tcPr>
          <w:p w:rsidR="002258F5" w:rsidRPr="00813764" w:rsidRDefault="00894300" w:rsidP="00813764">
            <w:pPr>
              <w:jc w:val="center"/>
              <w:rPr>
                <w:b/>
                <w:sz w:val="24"/>
                <w:szCs w:val="24"/>
              </w:rPr>
            </w:pPr>
            <w:r w:rsidRPr="00813764">
              <w:rPr>
                <w:b/>
                <w:sz w:val="24"/>
                <w:szCs w:val="24"/>
              </w:rPr>
              <w:t>Количество акции (штук)</w:t>
            </w:r>
          </w:p>
        </w:tc>
        <w:tc>
          <w:tcPr>
            <w:tcW w:w="2080" w:type="dxa"/>
          </w:tcPr>
          <w:p w:rsidR="002258F5" w:rsidRPr="00813764" w:rsidRDefault="00894300" w:rsidP="00813764">
            <w:pPr>
              <w:jc w:val="center"/>
              <w:rPr>
                <w:b/>
                <w:sz w:val="24"/>
                <w:szCs w:val="24"/>
              </w:rPr>
            </w:pPr>
            <w:r w:rsidRPr="00813764">
              <w:rPr>
                <w:b/>
                <w:sz w:val="24"/>
                <w:szCs w:val="24"/>
              </w:rPr>
              <w:t xml:space="preserve">Сумма дивидендов на </w:t>
            </w:r>
            <w:r w:rsidR="00E5051F">
              <w:rPr>
                <w:b/>
                <w:sz w:val="24"/>
                <w:szCs w:val="24"/>
              </w:rPr>
              <w:br/>
            </w:r>
            <w:r w:rsidRPr="00813764">
              <w:rPr>
                <w:b/>
                <w:sz w:val="24"/>
                <w:szCs w:val="24"/>
              </w:rPr>
              <w:t>1 акцию</w:t>
            </w:r>
            <w:r w:rsidR="00E5051F">
              <w:rPr>
                <w:b/>
                <w:sz w:val="24"/>
                <w:szCs w:val="24"/>
              </w:rPr>
              <w:t xml:space="preserve"> (сум)</w:t>
            </w:r>
            <w:bookmarkStart w:id="0" w:name="_GoBack"/>
            <w:bookmarkEnd w:id="0"/>
          </w:p>
        </w:tc>
        <w:tc>
          <w:tcPr>
            <w:tcW w:w="2080" w:type="dxa"/>
          </w:tcPr>
          <w:p w:rsidR="002258F5" w:rsidRPr="00813764" w:rsidRDefault="00894300" w:rsidP="00813764">
            <w:pPr>
              <w:jc w:val="center"/>
              <w:rPr>
                <w:b/>
                <w:sz w:val="24"/>
                <w:szCs w:val="24"/>
              </w:rPr>
            </w:pPr>
            <w:r w:rsidRPr="00813764">
              <w:rPr>
                <w:b/>
                <w:sz w:val="24"/>
                <w:szCs w:val="24"/>
              </w:rPr>
              <w:t>Общая сумма дивидендов (</w:t>
            </w:r>
            <w:proofErr w:type="spellStart"/>
            <w:r w:rsidRPr="00813764">
              <w:rPr>
                <w:b/>
                <w:sz w:val="24"/>
                <w:szCs w:val="24"/>
              </w:rPr>
              <w:t>млн.сум</w:t>
            </w:r>
            <w:proofErr w:type="spellEnd"/>
            <w:r w:rsidRPr="00813764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080" w:type="dxa"/>
          </w:tcPr>
          <w:p w:rsidR="002258F5" w:rsidRPr="00813764" w:rsidRDefault="00894300" w:rsidP="00813764">
            <w:pPr>
              <w:jc w:val="center"/>
              <w:rPr>
                <w:b/>
                <w:sz w:val="24"/>
                <w:szCs w:val="24"/>
              </w:rPr>
            </w:pPr>
            <w:r w:rsidRPr="00813764">
              <w:rPr>
                <w:b/>
                <w:sz w:val="24"/>
                <w:szCs w:val="24"/>
              </w:rPr>
              <w:t>Дата оплаты</w:t>
            </w:r>
          </w:p>
        </w:tc>
        <w:tc>
          <w:tcPr>
            <w:tcW w:w="2080" w:type="dxa"/>
          </w:tcPr>
          <w:p w:rsidR="002258F5" w:rsidRPr="00813764" w:rsidRDefault="00894300" w:rsidP="00813764">
            <w:pPr>
              <w:jc w:val="center"/>
              <w:rPr>
                <w:b/>
                <w:sz w:val="24"/>
                <w:szCs w:val="24"/>
              </w:rPr>
            </w:pPr>
            <w:r w:rsidRPr="00813764">
              <w:rPr>
                <w:b/>
                <w:sz w:val="24"/>
                <w:szCs w:val="24"/>
              </w:rPr>
              <w:t>Оплачено</w:t>
            </w:r>
          </w:p>
        </w:tc>
        <w:tc>
          <w:tcPr>
            <w:tcW w:w="2080" w:type="dxa"/>
          </w:tcPr>
          <w:p w:rsidR="002258F5" w:rsidRPr="00813764" w:rsidRDefault="00894300" w:rsidP="00813764">
            <w:pPr>
              <w:jc w:val="center"/>
              <w:rPr>
                <w:b/>
                <w:sz w:val="24"/>
                <w:szCs w:val="24"/>
              </w:rPr>
            </w:pPr>
            <w:r w:rsidRPr="00813764">
              <w:rPr>
                <w:b/>
                <w:sz w:val="24"/>
                <w:szCs w:val="24"/>
              </w:rPr>
              <w:t>Основание</w:t>
            </w:r>
          </w:p>
        </w:tc>
      </w:tr>
      <w:tr w:rsidR="002258F5" w:rsidRPr="00813764" w:rsidTr="002258F5">
        <w:tc>
          <w:tcPr>
            <w:tcW w:w="2080" w:type="dxa"/>
          </w:tcPr>
          <w:p w:rsidR="00E5051F" w:rsidRDefault="00E5051F" w:rsidP="002258F5">
            <w:pPr>
              <w:jc w:val="center"/>
              <w:rPr>
                <w:sz w:val="24"/>
                <w:szCs w:val="24"/>
                <w:lang w:val="uz-Cyrl-UZ"/>
              </w:rPr>
            </w:pPr>
          </w:p>
          <w:p w:rsidR="002258F5" w:rsidRPr="00813764" w:rsidRDefault="002258F5" w:rsidP="002258F5">
            <w:pPr>
              <w:jc w:val="center"/>
              <w:rPr>
                <w:sz w:val="24"/>
                <w:szCs w:val="24"/>
                <w:lang w:val="uz-Cyrl-UZ"/>
              </w:rPr>
            </w:pPr>
            <w:r w:rsidRPr="00813764">
              <w:rPr>
                <w:sz w:val="24"/>
                <w:szCs w:val="24"/>
                <w:lang w:val="uz-Cyrl-UZ"/>
              </w:rPr>
              <w:t>“Ўзбек геология қидирув” АЖ</w:t>
            </w:r>
          </w:p>
        </w:tc>
        <w:tc>
          <w:tcPr>
            <w:tcW w:w="2080" w:type="dxa"/>
          </w:tcPr>
          <w:p w:rsidR="00813764" w:rsidRDefault="00813764" w:rsidP="002258F5">
            <w:pPr>
              <w:jc w:val="center"/>
              <w:rPr>
                <w:sz w:val="24"/>
                <w:szCs w:val="24"/>
                <w:lang w:val="uz-Cyrl-UZ"/>
              </w:rPr>
            </w:pPr>
          </w:p>
          <w:p w:rsidR="002258F5" w:rsidRPr="00813764" w:rsidRDefault="002258F5" w:rsidP="002258F5">
            <w:pPr>
              <w:jc w:val="center"/>
              <w:rPr>
                <w:sz w:val="24"/>
                <w:szCs w:val="24"/>
                <w:lang w:val="uz-Cyrl-UZ"/>
              </w:rPr>
            </w:pPr>
            <w:r w:rsidRPr="00813764">
              <w:rPr>
                <w:sz w:val="24"/>
                <w:szCs w:val="24"/>
                <w:lang w:val="uz-Cyrl-UZ"/>
              </w:rPr>
              <w:t>8 012 873</w:t>
            </w:r>
            <w:r w:rsidR="00813764">
              <w:rPr>
                <w:sz w:val="24"/>
                <w:szCs w:val="24"/>
                <w:lang w:val="uz-Cyrl-UZ"/>
              </w:rPr>
              <w:t> </w:t>
            </w:r>
            <w:r w:rsidRPr="00813764">
              <w:rPr>
                <w:sz w:val="24"/>
                <w:szCs w:val="24"/>
                <w:lang w:val="uz-Cyrl-UZ"/>
              </w:rPr>
              <w:t>498</w:t>
            </w:r>
          </w:p>
        </w:tc>
        <w:tc>
          <w:tcPr>
            <w:tcW w:w="2080" w:type="dxa"/>
          </w:tcPr>
          <w:p w:rsidR="00813764" w:rsidRPr="00E5051F" w:rsidRDefault="00813764" w:rsidP="002258F5">
            <w:pPr>
              <w:jc w:val="center"/>
              <w:rPr>
                <w:sz w:val="24"/>
                <w:szCs w:val="24"/>
              </w:rPr>
            </w:pPr>
          </w:p>
          <w:p w:rsidR="002258F5" w:rsidRPr="00813764" w:rsidRDefault="002258F5" w:rsidP="002258F5">
            <w:pPr>
              <w:jc w:val="center"/>
              <w:rPr>
                <w:sz w:val="24"/>
                <w:szCs w:val="24"/>
                <w:lang w:val="uz-Cyrl-UZ"/>
              </w:rPr>
            </w:pPr>
            <w:r w:rsidRPr="00E5051F">
              <w:rPr>
                <w:sz w:val="24"/>
                <w:szCs w:val="24"/>
              </w:rPr>
              <w:t>2</w:t>
            </w:r>
            <w:r w:rsidRPr="00813764">
              <w:rPr>
                <w:sz w:val="24"/>
                <w:szCs w:val="24"/>
                <w:lang w:val="uz-Cyrl-UZ"/>
              </w:rPr>
              <w:t>,</w:t>
            </w:r>
            <w:r w:rsidRPr="00E5051F">
              <w:rPr>
                <w:sz w:val="24"/>
                <w:szCs w:val="24"/>
              </w:rPr>
              <w:t>091</w:t>
            </w:r>
          </w:p>
        </w:tc>
        <w:tc>
          <w:tcPr>
            <w:tcW w:w="2080" w:type="dxa"/>
          </w:tcPr>
          <w:p w:rsidR="00813764" w:rsidRDefault="00813764" w:rsidP="002258F5">
            <w:pPr>
              <w:jc w:val="center"/>
              <w:rPr>
                <w:sz w:val="24"/>
                <w:szCs w:val="24"/>
                <w:lang w:val="uz-Cyrl-UZ"/>
              </w:rPr>
            </w:pPr>
          </w:p>
          <w:p w:rsidR="002258F5" w:rsidRPr="00813764" w:rsidRDefault="002258F5" w:rsidP="002258F5">
            <w:pPr>
              <w:jc w:val="center"/>
              <w:rPr>
                <w:sz w:val="24"/>
                <w:szCs w:val="24"/>
                <w:lang w:val="uz-Cyrl-UZ"/>
              </w:rPr>
            </w:pPr>
            <w:r w:rsidRPr="00813764">
              <w:rPr>
                <w:sz w:val="24"/>
                <w:szCs w:val="24"/>
                <w:lang w:val="uz-Cyrl-UZ"/>
              </w:rPr>
              <w:t>16 755, 6</w:t>
            </w:r>
          </w:p>
        </w:tc>
        <w:tc>
          <w:tcPr>
            <w:tcW w:w="2080" w:type="dxa"/>
          </w:tcPr>
          <w:p w:rsidR="00813764" w:rsidRDefault="00813764" w:rsidP="002258F5">
            <w:pPr>
              <w:jc w:val="center"/>
              <w:rPr>
                <w:sz w:val="24"/>
                <w:szCs w:val="24"/>
                <w:lang w:val="uz-Cyrl-UZ"/>
              </w:rPr>
            </w:pPr>
          </w:p>
          <w:p w:rsidR="002258F5" w:rsidRPr="00813764" w:rsidRDefault="002258F5" w:rsidP="002258F5">
            <w:pPr>
              <w:jc w:val="center"/>
              <w:rPr>
                <w:sz w:val="24"/>
                <w:szCs w:val="24"/>
                <w:lang w:val="uz-Cyrl-UZ"/>
              </w:rPr>
            </w:pPr>
            <w:r w:rsidRPr="00813764">
              <w:rPr>
                <w:sz w:val="24"/>
                <w:szCs w:val="24"/>
                <w:lang w:val="uz-Cyrl-UZ"/>
              </w:rPr>
              <w:t>21.11.2022-20.01.2023</w:t>
            </w:r>
          </w:p>
        </w:tc>
        <w:tc>
          <w:tcPr>
            <w:tcW w:w="2080" w:type="dxa"/>
          </w:tcPr>
          <w:p w:rsidR="00813764" w:rsidRDefault="00813764" w:rsidP="002258F5">
            <w:pPr>
              <w:jc w:val="center"/>
              <w:rPr>
                <w:sz w:val="24"/>
                <w:szCs w:val="24"/>
                <w:lang w:val="uz-Cyrl-UZ"/>
              </w:rPr>
            </w:pPr>
          </w:p>
          <w:p w:rsidR="002258F5" w:rsidRPr="00813764" w:rsidRDefault="002258F5" w:rsidP="002258F5">
            <w:pPr>
              <w:jc w:val="center"/>
              <w:rPr>
                <w:sz w:val="24"/>
                <w:szCs w:val="24"/>
                <w:lang w:val="uz-Cyrl-UZ"/>
              </w:rPr>
            </w:pPr>
            <w:r w:rsidRPr="00813764">
              <w:rPr>
                <w:sz w:val="24"/>
                <w:szCs w:val="24"/>
                <w:lang w:val="uz-Cyrl-UZ"/>
              </w:rPr>
              <w:t>0</w:t>
            </w:r>
          </w:p>
        </w:tc>
        <w:tc>
          <w:tcPr>
            <w:tcW w:w="2080" w:type="dxa"/>
          </w:tcPr>
          <w:p w:rsidR="002258F5" w:rsidRPr="00813764" w:rsidRDefault="00813764" w:rsidP="00813764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Решение единственного акционера-Министерства финансов №9 от 21.11.2022 года</w:t>
            </w:r>
          </w:p>
        </w:tc>
      </w:tr>
    </w:tbl>
    <w:p w:rsidR="002258F5" w:rsidRDefault="002258F5"/>
    <w:sectPr w:rsidR="002258F5" w:rsidSect="00CC277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D77"/>
    <w:rsid w:val="00147946"/>
    <w:rsid w:val="002258F5"/>
    <w:rsid w:val="00813764"/>
    <w:rsid w:val="00894300"/>
    <w:rsid w:val="00A92D77"/>
    <w:rsid w:val="00CC2776"/>
    <w:rsid w:val="00E425A3"/>
    <w:rsid w:val="00E50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99B1DA-BE33-4B85-BBD7-FFE7B1026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27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Tohir</dc:creator>
  <cp:keywords/>
  <dc:description/>
  <cp:lastModifiedBy>Tohir</cp:lastModifiedBy>
  <cp:revision>5</cp:revision>
  <dcterms:created xsi:type="dcterms:W3CDTF">2022-12-19T04:47:00Z</dcterms:created>
  <dcterms:modified xsi:type="dcterms:W3CDTF">2022-12-19T05:18:00Z</dcterms:modified>
</cp:coreProperties>
</file>