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504"/>
        <w:gridCol w:w="3767"/>
      </w:tblGrid>
      <w:tr w:rsidR="00182F40" w14:paraId="43E0123B" w14:textId="77777777" w:rsidTr="008358E3">
        <w:tc>
          <w:tcPr>
            <w:tcW w:w="3190" w:type="dxa"/>
          </w:tcPr>
          <w:p w14:paraId="090B5133" w14:textId="77777777" w:rsidR="00D40EA8" w:rsidRDefault="00D40EA8" w:rsidP="00D4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588" w:type="dxa"/>
          </w:tcPr>
          <w:p w14:paraId="1236D8CA" w14:textId="77777777" w:rsidR="00D40EA8" w:rsidRDefault="00D40EA8" w:rsidP="00D4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793" w:type="dxa"/>
          </w:tcPr>
          <w:p w14:paraId="5D2766E4" w14:textId="7379FEE8" w:rsidR="00182F40" w:rsidRPr="00D40EA8" w:rsidRDefault="00182F40" w:rsidP="00182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Приложение №2 к протоколу №3 единственного акционера АО</w:t>
            </w:r>
            <w:r w:rsidR="00BB3448" w:rsidRPr="00BB344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У</w:t>
            </w:r>
            <w:r w:rsidR="00BB3448" w:rsidRPr="00BB344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збекгеолог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оразведка</w:t>
            </w:r>
            <w:r w:rsidR="00BB3448" w:rsidRPr="00BB344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”</w:t>
            </w:r>
            <w:r w:rsidR="00D40EA8" w:rsidRPr="00D40EA8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от 18 октября 2021 года</w:t>
            </w:r>
          </w:p>
          <w:p w14:paraId="16CCA4EF" w14:textId="152A4E19" w:rsidR="00D40EA8" w:rsidRPr="00D40EA8" w:rsidRDefault="00D40EA8" w:rsidP="00D40E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</w:p>
        </w:tc>
      </w:tr>
    </w:tbl>
    <w:p w14:paraId="06283E20" w14:textId="77777777" w:rsidR="00D40EA8" w:rsidRDefault="00D40EA8" w:rsidP="00D4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0E3F930" w14:textId="77777777" w:rsidR="00D40EA8" w:rsidRDefault="00D40EA8" w:rsidP="00D4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480FD83" w14:textId="77777777" w:rsidR="00182F40" w:rsidRPr="00182F40" w:rsidRDefault="00182F40" w:rsidP="00182F40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182F40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ФОРМА УВЕДОМЛЕНИЯ</w:t>
      </w:r>
    </w:p>
    <w:p w14:paraId="7EBEB0E4" w14:textId="062A0A31" w:rsidR="00182F40" w:rsidRPr="00182F40" w:rsidRDefault="00182F40" w:rsidP="00182F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акционерными обществами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 принятии рекомендаций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</w:t>
      </w: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одекса </w:t>
      </w: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Корпоративно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го</w:t>
      </w: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я</w:t>
      </w:r>
      <w:r w:rsidRPr="00182F4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поведения в свою деятельность</w:t>
      </w:r>
    </w:p>
    <w:p w14:paraId="6EA5D4DE" w14:textId="77777777" w:rsidR="00D40EA8" w:rsidRPr="00182F40" w:rsidRDefault="00D40EA8" w:rsidP="00D4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C4F07" w14:textId="77777777" w:rsidR="00D40EA8" w:rsidRDefault="00D40EA8" w:rsidP="00D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650A778" w14:textId="57BD1427" w:rsidR="00D40EA8" w:rsidRPr="00D40EA8" w:rsidRDefault="00182F40" w:rsidP="00D40E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Акционерное общество “Узбекгеологоразведка”</w:t>
      </w:r>
    </w:p>
    <w:p w14:paraId="1F357DF6" w14:textId="77777777" w:rsidR="00D40EA8" w:rsidRPr="00D40EA8" w:rsidRDefault="00D40EA8" w:rsidP="00D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E69581C" w14:textId="65F30718" w:rsidR="00182F40" w:rsidRPr="00774C93" w:rsidRDefault="00774C93" w:rsidP="00774C9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182F40" w:rsidRPr="00774C93">
        <w:rPr>
          <w:rFonts w:ascii="Times New Roman" w:hAnsi="Times New Roman" w:cs="Times New Roman"/>
          <w:sz w:val="28"/>
          <w:szCs w:val="28"/>
          <w:lang w:val="uz-Cyrl-UZ"/>
        </w:rPr>
        <w:t xml:space="preserve">АО “Узбекгеологоразведка” сообщает, что согласно решения единственного акционера от “___” _____2021 года за №____ Обществом с “____”____2021 года 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bookmarkStart w:id="0" w:name="_GoBack"/>
      <w:bookmarkEnd w:id="0"/>
      <w:r w:rsidR="00182F40"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ринято обязательство соблюдать Кодекс корпоративного управления, утвержденный </w:t>
      </w:r>
      <w:r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протоколом </w:t>
      </w:r>
      <w:r w:rsidR="00182F40"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</w:t>
      </w:r>
      <w:r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омиссия по повышению эффективности деятельности акционерных обществ и совершенствованию системы корпоративного управления</w:t>
      </w:r>
      <w:r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от 31 декабря 2015 года  </w:t>
      </w:r>
      <w:r w:rsidR="00182F40" w:rsidRPr="00774C93">
        <w:rPr>
          <w:rStyle w:val="y2iqfc"/>
          <w:rFonts w:ascii="Times New Roman" w:hAnsi="Times New Roman" w:cs="Times New Roman"/>
          <w:color w:val="202124"/>
          <w:sz w:val="28"/>
          <w:szCs w:val="28"/>
        </w:rPr>
        <w:t>№ 9.</w:t>
      </w:r>
    </w:p>
    <w:p w14:paraId="1E3A5F60" w14:textId="59435C50" w:rsidR="00182F40" w:rsidRPr="00182F40" w:rsidRDefault="00182F40" w:rsidP="00D40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2F40" w:rsidRPr="001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A8"/>
    <w:rsid w:val="00182F40"/>
    <w:rsid w:val="003B0358"/>
    <w:rsid w:val="003B0821"/>
    <w:rsid w:val="005409B4"/>
    <w:rsid w:val="00774C93"/>
    <w:rsid w:val="008358E3"/>
    <w:rsid w:val="008840D8"/>
    <w:rsid w:val="00BB3448"/>
    <w:rsid w:val="00CD0C92"/>
    <w:rsid w:val="00D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1F13"/>
  <w15:docId w15:val="{D6DBA5A4-70C6-4D3A-AC11-7173243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82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F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Tohir</cp:lastModifiedBy>
  <cp:revision>3</cp:revision>
  <dcterms:created xsi:type="dcterms:W3CDTF">2022-04-04T04:39:00Z</dcterms:created>
  <dcterms:modified xsi:type="dcterms:W3CDTF">2022-10-11T07:12:00Z</dcterms:modified>
</cp:coreProperties>
</file>