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8415" w14:textId="77777777" w:rsidR="002F02A6" w:rsidRDefault="002F02A6"/>
    <w:p w14:paraId="1B51EB22" w14:textId="3DEB16A6" w:rsidR="006A2D5F" w:rsidRPr="006A2D5F" w:rsidRDefault="00F67DF8" w:rsidP="00C16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Жамият ягона акциядорининг 19.04.2024 йилдаги 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90/09-</w:t>
      </w:r>
      <w:r w:rsidRPr="00F67DF8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qr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-сон қарорига асосан</w:t>
      </w:r>
      <w:r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“Ўзбек геология қидирув” АЖ устав фонди</w:t>
      </w:r>
    </w:p>
    <w:p w14:paraId="156724A1" w14:textId="27F01527" w:rsidR="006A2D5F" w:rsidRPr="006A2D5F" w:rsidRDefault="006A2D5F" w:rsidP="006A2D5F">
      <w:pPr>
        <w:shd w:val="clear" w:color="auto" w:fill="FFFFFF"/>
        <w:spacing w:after="60"/>
        <w:ind w:firstLine="567"/>
        <w:jc w:val="both"/>
        <w:textAlignment w:val="baseline"/>
        <w:rPr>
          <w:rFonts w:ascii="Times New Roman" w:eastAsia="Times New Roman" w:hAnsi="Times New Roman"/>
          <w:noProof/>
          <w:color w:val="FF0000"/>
          <w:sz w:val="32"/>
          <w:szCs w:val="32"/>
          <w:lang w:val="uz-Cyrl-UZ"/>
        </w:rPr>
      </w:pP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Жамиятнинг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устав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фонди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(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устав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капитали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) </w:t>
      </w:r>
      <w:bookmarkStart w:id="0" w:name="_Hlk156981524"/>
      <w:r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313 655 272 500</w:t>
      </w:r>
      <w:r w:rsidRPr="00F67DF8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(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уч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юз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ўн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уч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миллиард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олти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юз эллик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беш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миллион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икки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юз этмиш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икки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минг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беш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юз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) </w:t>
      </w:r>
      <w:bookmarkEnd w:id="0"/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сўмни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ташкил этади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ва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ҳар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бирининг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номинал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қиймати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100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(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юз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)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сўм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бўлган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bookmarkStart w:id="1" w:name="_Hlk156981577"/>
      <w:r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3 136 552 725</w:t>
      </w:r>
      <w:r w:rsidRPr="00F67DF8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(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уч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миллиард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бир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юз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ўттиз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олти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миллиом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беш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юз элли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икки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минг этти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йигирма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беш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) </w:t>
      </w:r>
      <w:bookmarkEnd w:id="1"/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дона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оддий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акцияларга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бўлинади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. </w:t>
      </w:r>
    </w:p>
    <w:p w14:paraId="2D15979B" w14:textId="77777777" w:rsidR="006A2D5F" w:rsidRDefault="006A2D5F" w:rsidP="006A2D5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</w:p>
    <w:p w14:paraId="1C9ACA6A" w14:textId="72C0AEF6" w:rsidR="006A2D5F" w:rsidRPr="006A2D5F" w:rsidRDefault="00F67DF8" w:rsidP="006A2D5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Jamiyat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yagona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aksiyadorining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19.04.2024 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yildagi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90/09-</w:t>
      </w:r>
      <w:r w:rsidRP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2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</w:t>
      </w:r>
      <w:r w:rsidRP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qr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son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qaroriga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asosan</w:t>
      </w:r>
      <w:r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“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O‘zbek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geologiya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qidiruv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”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AJ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ustav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fondi</w:t>
      </w:r>
    </w:p>
    <w:p w14:paraId="40682F57" w14:textId="58644848" w:rsidR="006A2D5F" w:rsidRPr="006A2D5F" w:rsidRDefault="006A2D5F" w:rsidP="006A2D5F">
      <w:pPr>
        <w:shd w:val="clear" w:color="auto" w:fill="FFFFFF"/>
        <w:spacing w:after="60"/>
        <w:ind w:firstLine="567"/>
        <w:jc w:val="both"/>
        <w:textAlignment w:val="baseline"/>
        <w:rPr>
          <w:rFonts w:ascii="Times New Roman" w:eastAsia="Times New Roman" w:hAnsi="Times New Roman"/>
          <w:noProof/>
          <w:color w:val="FF0000"/>
          <w:sz w:val="32"/>
          <w:szCs w:val="32"/>
          <w:lang w:val="uz-Cyrl-UZ"/>
        </w:rPr>
      </w:pP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Jamiyatning ustav fondi (ustav kapitali) </w:t>
      </w:r>
      <w:r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313 655 272 500</w:t>
      </w:r>
      <w:r w:rsidRPr="00F67DF8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(uch yuz o’n uch milliard olti yuz ellik besh million ikki yuz etmish ikki ming besh yuz) soʻmni tashkil etadi va har birining nominal qiymati </w:t>
      </w:r>
      <w:r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100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(yuz) soʻm boʻlgan </w:t>
      </w:r>
      <w:r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3 136 552 725</w:t>
      </w:r>
      <w:r w:rsidRPr="00F67DF8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(uch milliard bir yuz o’ttiz olti milliom besh yuz elli ikki ming etti yigirma besh) dona oddiy aksiyalarga boʻlinadi. </w:t>
      </w:r>
    </w:p>
    <w:p w14:paraId="7546123C" w14:textId="77777777" w:rsidR="006A2D5F" w:rsidRDefault="006A2D5F" w:rsidP="00C16D9A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</w:p>
    <w:p w14:paraId="649967C0" w14:textId="39B6666B" w:rsidR="006A2D5F" w:rsidRPr="00F67DF8" w:rsidRDefault="006A2D5F" w:rsidP="00C16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Согласно решению единственного акционера от 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19.04.2024 года №90/09-</w:t>
      </w:r>
      <w:r w:rsidR="00F67DF8" w:rsidRPr="00F67DF8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qr</w:t>
      </w:r>
    </w:p>
    <w:p w14:paraId="400FFB09" w14:textId="07084DB2" w:rsidR="00C16D9A" w:rsidRPr="006A2D5F" w:rsidRDefault="00C16D9A" w:rsidP="00C16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  <w:r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Уставной фонди АО “Узбекгеологоразведка”</w:t>
      </w:r>
    </w:p>
    <w:p w14:paraId="401E6734" w14:textId="284AC3FD" w:rsidR="00C16D9A" w:rsidRPr="00C16D9A" w:rsidRDefault="00C16D9A" w:rsidP="00C16D9A">
      <w:pPr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Уставной фонд (капитал) АО “Узбекгеологоразведка” состоит  из </w:t>
      </w:r>
      <w:r w:rsidR="006A2D5F"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313 655 272</w:t>
      </w:r>
      <w:r w:rsidR="006A2D5F"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 </w:t>
      </w:r>
      <w:r w:rsidR="006A2D5F"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500</w:t>
      </w:r>
      <w:r w:rsidR="006A2D5F" w:rsidRPr="00F67DF8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>(</w:t>
      </w:r>
      <w:r w:rsidR="006A2D5F">
        <w:rPr>
          <w:rFonts w:ascii="Times New Roman" w:hAnsi="Times New Roman" w:cs="Times New Roman"/>
          <w:sz w:val="32"/>
          <w:szCs w:val="32"/>
        </w:rPr>
        <w:t xml:space="preserve">триста тринадцать миллиардов шестисот пять десять пять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миллионов </w:t>
      </w:r>
      <w:r w:rsidR="006A2D5F">
        <w:rPr>
          <w:rFonts w:ascii="Times New Roman" w:hAnsi="Times New Roman" w:cs="Times New Roman"/>
          <w:sz w:val="32"/>
          <w:szCs w:val="32"/>
          <w:lang w:val="uz-Cyrl-UZ"/>
        </w:rPr>
        <w:t>двести семдесять две тысячи пятьсот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) сумов, </w:t>
      </w:r>
      <w:r w:rsidR="006A2D5F" w:rsidRPr="00F67DF8">
        <w:rPr>
          <w:rFonts w:ascii="Times New Roman" w:eastAsia="Times New Roman" w:hAnsi="Times New Roman"/>
          <w:noProof/>
          <w:sz w:val="32"/>
          <w:szCs w:val="32"/>
          <w:lang w:val="uz-Cyrl-UZ"/>
        </w:rPr>
        <w:t>3</w:t>
      </w:r>
      <w:r w:rsidR="006A2D5F" w:rsidRPr="00F67DF8">
        <w:rPr>
          <w:rFonts w:ascii="Times New Roman" w:eastAsia="Times New Roman" w:hAnsi="Times New Roman"/>
          <w:noProof/>
          <w:sz w:val="32"/>
          <w:szCs w:val="32"/>
          <w:lang w:val="uz-Cyrl-UZ"/>
        </w:rPr>
        <w:t> </w:t>
      </w:r>
      <w:r w:rsidR="006A2D5F" w:rsidRPr="00F67DF8">
        <w:rPr>
          <w:rFonts w:ascii="Times New Roman" w:eastAsia="Times New Roman" w:hAnsi="Times New Roman"/>
          <w:noProof/>
          <w:sz w:val="32"/>
          <w:szCs w:val="32"/>
          <w:lang w:val="uz-Cyrl-UZ"/>
        </w:rPr>
        <w:t>136</w:t>
      </w:r>
      <w:r w:rsidR="006A2D5F" w:rsidRPr="00F67DF8">
        <w:rPr>
          <w:rFonts w:ascii="Times New Roman" w:eastAsia="Times New Roman" w:hAnsi="Times New Roman"/>
          <w:noProof/>
          <w:sz w:val="32"/>
          <w:szCs w:val="32"/>
          <w:lang w:val="uz-Cyrl-UZ"/>
        </w:rPr>
        <w:t> </w:t>
      </w:r>
      <w:r w:rsidR="006A2D5F" w:rsidRPr="00F67DF8">
        <w:rPr>
          <w:rFonts w:ascii="Times New Roman" w:eastAsia="Times New Roman" w:hAnsi="Times New Roman"/>
          <w:noProof/>
          <w:sz w:val="32"/>
          <w:szCs w:val="32"/>
          <w:lang w:val="uz-Cyrl-UZ"/>
        </w:rPr>
        <w:t>552</w:t>
      </w:r>
      <w:r w:rsidR="006A2D5F" w:rsidRPr="00F67DF8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="006A2D5F" w:rsidRPr="00F67DF8">
        <w:rPr>
          <w:rFonts w:ascii="Times New Roman" w:eastAsia="Times New Roman" w:hAnsi="Times New Roman"/>
          <w:noProof/>
          <w:sz w:val="32"/>
          <w:szCs w:val="32"/>
          <w:lang w:val="uz-Cyrl-UZ"/>
        </w:rPr>
        <w:t>725</w:t>
      </w:r>
      <w:r w:rsidR="006A2D5F"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>(</w:t>
      </w:r>
      <w:r w:rsidR="006A2D5F">
        <w:rPr>
          <w:rFonts w:ascii="Times New Roman" w:hAnsi="Times New Roman" w:cs="Times New Roman"/>
          <w:sz w:val="32"/>
          <w:szCs w:val="32"/>
          <w:lang w:val="uz-Cyrl-UZ"/>
        </w:rPr>
        <w:t xml:space="preserve">три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миллиардов </w:t>
      </w:r>
      <w:r w:rsidR="006A2D5F">
        <w:rPr>
          <w:rFonts w:ascii="Times New Roman" w:hAnsi="Times New Roman" w:cs="Times New Roman"/>
          <w:sz w:val="32"/>
          <w:szCs w:val="32"/>
          <w:lang w:val="uz-Cyrl-UZ"/>
        </w:rPr>
        <w:t>сто тридцать шесть миллионов пятьсот пятьдесять две тысячи семсот двадцать пять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) штук простых именный акции, номиналом </w:t>
      </w:r>
      <w:r w:rsidRPr="00F67DF8">
        <w:rPr>
          <w:rFonts w:ascii="Times New Roman" w:hAnsi="Times New Roman" w:cs="Times New Roman"/>
          <w:b/>
          <w:bCs/>
          <w:color w:val="002060"/>
          <w:sz w:val="32"/>
          <w:szCs w:val="32"/>
          <w:lang w:val="uz-Cyrl-UZ"/>
        </w:rPr>
        <w:t>100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F67DF8">
        <w:rPr>
          <w:rFonts w:ascii="Times New Roman" w:hAnsi="Times New Roman" w:cs="Times New Roman"/>
          <w:sz w:val="32"/>
          <w:szCs w:val="32"/>
          <w:lang w:val="uz-Cyrl-UZ"/>
        </w:rPr>
        <w:t xml:space="preserve">(сто)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сум. </w:t>
      </w:r>
    </w:p>
    <w:sectPr w:rsidR="00C16D9A" w:rsidRPr="00C1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D9"/>
    <w:rsid w:val="002F02A6"/>
    <w:rsid w:val="004840D9"/>
    <w:rsid w:val="006A2D5F"/>
    <w:rsid w:val="00C16D9A"/>
    <w:rsid w:val="00F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616D"/>
  <w15:chartTrackingRefBased/>
  <w15:docId w15:val="{78F28B50-39D5-4598-A538-2CE0C9F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Расулов Тохир Шерматович</cp:lastModifiedBy>
  <cp:revision>3</cp:revision>
  <dcterms:created xsi:type="dcterms:W3CDTF">2022-10-10T06:42:00Z</dcterms:created>
  <dcterms:modified xsi:type="dcterms:W3CDTF">2024-10-03T12:46:00Z</dcterms:modified>
</cp:coreProperties>
</file>